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B0325" w14:textId="77777777" w:rsidR="002D2178" w:rsidRPr="00AE1C9B" w:rsidRDefault="002D2178" w:rsidP="00835056">
      <w:pPr>
        <w:widowControl w:val="0"/>
        <w:spacing w:before="360" w:after="200" w:line="276" w:lineRule="auto"/>
        <w:outlineLvl w:val="0"/>
      </w:pPr>
      <w:bookmarkStart w:id="0" w:name="_Toc449088612"/>
      <w:bookmarkStart w:id="1" w:name="_Toc71634502"/>
      <w:bookmarkStart w:id="2" w:name="_GoBack"/>
      <w:bookmarkEnd w:id="2"/>
      <w:r w:rsidRPr="00AE1C9B">
        <w:rPr>
          <w:rFonts w:ascii="Arial" w:hAnsi="Arial"/>
          <w:b/>
          <w:sz w:val="32"/>
        </w:rPr>
        <w:t xml:space="preserve">Titel des </w:t>
      </w:r>
      <w:bookmarkEnd w:id="0"/>
      <w:r w:rsidRPr="00AE1C9B">
        <w:rPr>
          <w:rFonts w:ascii="Arial" w:hAnsi="Arial"/>
          <w:b/>
          <w:sz w:val="32"/>
        </w:rPr>
        <w:t>Vorhabens (Durchführbarkeitsstudie)</w:t>
      </w:r>
    </w:p>
    <w:tbl>
      <w:tblPr>
        <w:tblStyle w:val="Tabellenraster"/>
        <w:tblW w:w="0" w:type="auto"/>
        <w:tblLook w:val="04A0" w:firstRow="1" w:lastRow="0" w:firstColumn="1" w:lastColumn="0" w:noHBand="0" w:noVBand="1"/>
      </w:tblPr>
      <w:tblGrid>
        <w:gridCol w:w="9060"/>
      </w:tblGrid>
      <w:tr w:rsidR="002D2178" w14:paraId="4DDD2470" w14:textId="77777777" w:rsidTr="002D2178">
        <w:tc>
          <w:tcPr>
            <w:tcW w:w="9060" w:type="dxa"/>
          </w:tcPr>
          <w:p w14:paraId="49AB7205" w14:textId="77777777" w:rsidR="002D2178" w:rsidRDefault="002D2178" w:rsidP="006E6E38">
            <w:pPr>
              <w:pStyle w:val="Standardtext"/>
              <w:spacing w:after="0"/>
              <w:rPr>
                <w:i/>
              </w:rPr>
            </w:pPr>
            <w:r>
              <w:rPr>
                <w:i/>
              </w:rPr>
              <w:t>Allgemeine Hinweise:</w:t>
            </w:r>
          </w:p>
          <w:p w14:paraId="51420740" w14:textId="77777777" w:rsidR="002D2178" w:rsidRDefault="002D2178" w:rsidP="006E6E38">
            <w:pPr>
              <w:pStyle w:val="Standardtext"/>
              <w:numPr>
                <w:ilvl w:val="0"/>
                <w:numId w:val="49"/>
              </w:numPr>
              <w:spacing w:after="0" w:line="240" w:lineRule="auto"/>
              <w:ind w:left="426"/>
              <w:rPr>
                <w:i/>
              </w:rPr>
            </w:pPr>
            <w:r>
              <w:rPr>
                <w:i/>
              </w:rPr>
              <w:t>Die Projektskizze ist digital über EasyOnline</w:t>
            </w:r>
            <w:r w:rsidRPr="002C7A91">
              <w:rPr>
                <w:i/>
              </w:rPr>
              <w:t xml:space="preserve"> über den </w:t>
            </w:r>
            <w:r>
              <w:rPr>
                <w:i/>
              </w:rPr>
              <w:t>geplanten Projektk</w:t>
            </w:r>
            <w:r w:rsidRPr="002C7A91">
              <w:rPr>
                <w:i/>
              </w:rPr>
              <w:t>oordinator einzureichen</w:t>
            </w:r>
            <w:r>
              <w:rPr>
                <w:i/>
              </w:rPr>
              <w:t xml:space="preserve">. Bitte sehen Sie von einer Zusendung auf dem Postweg ab. </w:t>
            </w:r>
          </w:p>
          <w:p w14:paraId="7B218012" w14:textId="773FCC3D" w:rsidR="001E53AF" w:rsidRDefault="002D2178" w:rsidP="006E6E38">
            <w:pPr>
              <w:pStyle w:val="Standardtext"/>
              <w:numPr>
                <w:ilvl w:val="0"/>
                <w:numId w:val="49"/>
              </w:numPr>
              <w:spacing w:after="0" w:line="240" w:lineRule="auto"/>
              <w:ind w:left="426"/>
              <w:rPr>
                <w:i/>
              </w:rPr>
            </w:pPr>
            <w:r w:rsidRPr="002C7A91">
              <w:rPr>
                <w:i/>
              </w:rPr>
              <w:t>Die Projektskizzen dürfen einen Umfang von 12 DIN-A4-Seiten (</w:t>
            </w:r>
            <w:r w:rsidR="00AD6F6D">
              <w:rPr>
                <w:i/>
              </w:rPr>
              <w:t>exklusive Anlagen</w:t>
            </w:r>
            <w:r w:rsidRPr="002C7A91">
              <w:rPr>
                <w:i/>
              </w:rPr>
              <w:t>) nicht überschreiten. Sie sind in einer gut lesbaren Form (mindestens 10 Pkt. Schriftgröße, 1,5-zeilig) in deutscher Sprache anzufertigen.</w:t>
            </w:r>
          </w:p>
          <w:p w14:paraId="3C258232" w14:textId="0FEB9DE1" w:rsidR="00835056" w:rsidRPr="001E53AF" w:rsidRDefault="00C7079B" w:rsidP="006E6E38">
            <w:pPr>
              <w:pStyle w:val="Standardtext"/>
              <w:numPr>
                <w:ilvl w:val="0"/>
                <w:numId w:val="49"/>
              </w:numPr>
              <w:spacing w:after="0" w:line="240" w:lineRule="auto"/>
              <w:ind w:left="426"/>
              <w:rPr>
                <w:i/>
              </w:rPr>
            </w:pPr>
            <w:r w:rsidRPr="001E53AF">
              <w:rPr>
                <w:i/>
              </w:rPr>
              <w:t xml:space="preserve">Als Anlage ist eine 1-2-seitige anschauliche, für Laien verständliche Darstellung der Projektziele und des Mehrwerts des Projekts für informell Pflegende zu erstellen. </w:t>
            </w:r>
            <w:r w:rsidR="00835056" w:rsidRPr="001E53AF">
              <w:rPr>
                <w:i/>
              </w:rPr>
              <w:t>Die Anlage kann darüber hinaus noch weitere Elemente etwa das Literaturverzeichnis</w:t>
            </w:r>
            <w:r w:rsidR="006E6E38">
              <w:rPr>
                <w:i/>
              </w:rPr>
              <w:t xml:space="preserve"> </w:t>
            </w:r>
            <w:r w:rsidR="00AD6F6D" w:rsidRPr="001E53AF">
              <w:rPr>
                <w:i/>
              </w:rPr>
              <w:t>etc.</w:t>
            </w:r>
            <w:r w:rsidR="00835056" w:rsidRPr="001E53AF">
              <w:rPr>
                <w:i/>
              </w:rPr>
              <w:t xml:space="preserve"> enthalten.</w:t>
            </w:r>
          </w:p>
          <w:p w14:paraId="77B11C7C" w14:textId="52473B39" w:rsidR="00835056" w:rsidRPr="006E6E38" w:rsidRDefault="002D2178" w:rsidP="006E6E38">
            <w:pPr>
              <w:pStyle w:val="Listenabsatz"/>
              <w:numPr>
                <w:ilvl w:val="0"/>
                <w:numId w:val="49"/>
              </w:numPr>
              <w:spacing w:line="240" w:lineRule="auto"/>
              <w:ind w:left="426"/>
              <w:contextualSpacing/>
              <w:rPr>
                <w:rFonts w:cs="Arial"/>
                <w:i/>
                <w:color w:val="92D050"/>
              </w:rPr>
            </w:pPr>
            <w:r w:rsidRPr="002C7A91">
              <w:rPr>
                <w:rFonts w:cs="Arial"/>
                <w:i/>
                <w:color w:val="92D050"/>
              </w:rPr>
              <w:t>Hinweise in Grün beziehen sich auf das Verbundprojekt im Allgemeinen in beiden Förderphasen</w:t>
            </w:r>
            <w:r w:rsidR="00AD6F6D">
              <w:rPr>
                <w:rFonts w:cs="Arial"/>
                <w:i/>
                <w:color w:val="92D050"/>
              </w:rPr>
              <w:t xml:space="preserve"> (Phase I und II)</w:t>
            </w:r>
          </w:p>
          <w:p w14:paraId="011997B1" w14:textId="11B7D2BA" w:rsidR="002D2178" w:rsidRPr="006E6E38" w:rsidRDefault="002D2178" w:rsidP="006E6E38">
            <w:pPr>
              <w:pStyle w:val="Listenabsatz"/>
              <w:numPr>
                <w:ilvl w:val="0"/>
                <w:numId w:val="49"/>
              </w:numPr>
              <w:spacing w:line="240" w:lineRule="auto"/>
              <w:ind w:left="426"/>
              <w:contextualSpacing/>
              <w:rPr>
                <w:rFonts w:cs="Arial"/>
                <w:i/>
                <w:color w:val="FF0000"/>
              </w:rPr>
            </w:pPr>
            <w:r w:rsidRPr="002C7A91">
              <w:rPr>
                <w:rFonts w:cs="Arial"/>
                <w:i/>
                <w:color w:val="FF0000"/>
              </w:rPr>
              <w:t>Hinweise in Rot beziehen sich insbesondere auf die Durchführbarkeitsstudie</w:t>
            </w:r>
            <w:r w:rsidR="00AD6F6D">
              <w:rPr>
                <w:rFonts w:cs="Arial"/>
                <w:i/>
                <w:color w:val="FF0000"/>
              </w:rPr>
              <w:t xml:space="preserve"> (Phase I)</w:t>
            </w:r>
          </w:p>
        </w:tc>
      </w:tr>
    </w:tbl>
    <w:p w14:paraId="619517F7" w14:textId="4AC57500" w:rsidR="002D2178" w:rsidRDefault="002D2178" w:rsidP="006E6E38">
      <w:pPr>
        <w:pStyle w:val="Standardtext"/>
        <w:spacing w:before="240" w:after="0"/>
      </w:pPr>
      <w:r w:rsidRPr="005F76DB">
        <w:t>Nennen Sie den Titel Ihres Projektes</w:t>
      </w:r>
      <w:r w:rsidR="00C7079B">
        <w:t xml:space="preserve"> und </w:t>
      </w:r>
      <w:r w:rsidR="001E53AF">
        <w:t>legen</w:t>
      </w:r>
      <w:r w:rsidR="00C7079B">
        <w:t xml:space="preserve"> sie einen Kurztitel</w:t>
      </w:r>
      <w:r w:rsidR="001E53AF">
        <w:t xml:space="preserve"> fest</w:t>
      </w:r>
      <w:r w:rsidRPr="005F76DB">
        <w:t>. Versichern Sie sich dabei, dass Titel und Kurztitel nicht gegen das Markenrecht verstoßen. Dabei ist wünschenswert, dass sowohl der Kurz-, als auch der Langtitel gut kommunizierbar sind und die Projektinhalte kompakt aufgreifen. Wenn möglich, vermeiden Sie bitte englische Titel bzw. Kurztitel.</w:t>
      </w:r>
    </w:p>
    <w:p w14:paraId="3204D026" w14:textId="6DD85596" w:rsidR="00E73D30" w:rsidRPr="00835056" w:rsidRDefault="00E73D30" w:rsidP="00E73D30">
      <w:pPr>
        <w:widowControl w:val="0"/>
        <w:numPr>
          <w:ilvl w:val="0"/>
          <w:numId w:val="50"/>
        </w:numPr>
        <w:spacing w:before="360" w:after="200" w:line="276" w:lineRule="auto"/>
        <w:outlineLvl w:val="0"/>
        <w:rPr>
          <w:rFonts w:ascii="Arial" w:hAnsi="Arial"/>
          <w:sz w:val="32"/>
        </w:rPr>
      </w:pPr>
      <w:bookmarkStart w:id="3" w:name="_Toc449088613"/>
      <w:r w:rsidRPr="00E73D30">
        <w:rPr>
          <w:rFonts w:ascii="Arial" w:hAnsi="Arial"/>
          <w:b/>
          <w:sz w:val="32"/>
        </w:rPr>
        <w:t>Ziele des Projektes</w:t>
      </w:r>
      <w:bookmarkEnd w:id="3"/>
      <w:r w:rsidRPr="00E73D30">
        <w:rPr>
          <w:rFonts w:ascii="Arial" w:hAnsi="Arial"/>
          <w:b/>
          <w:sz w:val="32"/>
        </w:rPr>
        <w:t xml:space="preserve"> (ca. 5 Seiten)</w:t>
      </w:r>
    </w:p>
    <w:p w14:paraId="1B948F7C" w14:textId="77777777" w:rsidR="00E73D30" w:rsidRDefault="00E73D30" w:rsidP="00E73D30">
      <w:pPr>
        <w:pStyle w:val="ITberschrift11"/>
        <w:tabs>
          <w:tab w:val="clear" w:pos="680"/>
          <w:tab w:val="num" w:pos="567"/>
        </w:tabs>
        <w:spacing w:before="0" w:line="360" w:lineRule="auto"/>
        <w:ind w:left="1531" w:hanging="1531"/>
      </w:pPr>
      <w:bookmarkStart w:id="4" w:name="_Toc449088614"/>
      <w:r>
        <w:t>Thema des Verbundprojektes</w:t>
      </w:r>
      <w:bookmarkEnd w:id="4"/>
    </w:p>
    <w:p w14:paraId="2D513741" w14:textId="0334B797" w:rsidR="00E73D30" w:rsidRPr="00835056" w:rsidRDefault="00E73D30" w:rsidP="00835056">
      <w:pPr>
        <w:pStyle w:val="Aufzhlung"/>
        <w:rPr>
          <w:color w:val="9BBB59" w:themeColor="accent3"/>
        </w:rPr>
      </w:pPr>
      <w:r>
        <w:t>Motivation und</w:t>
      </w:r>
      <w:r w:rsidRPr="00025DA0">
        <w:t xml:space="preserve"> </w:t>
      </w:r>
      <w:r>
        <w:t>übergeordnete Forschungsfrage</w:t>
      </w:r>
      <w:r w:rsidR="005C25B3">
        <w:br/>
      </w:r>
      <w:r w:rsidR="005C25B3" w:rsidRPr="00835056">
        <w:rPr>
          <w:color w:val="9BBB59" w:themeColor="accent3"/>
        </w:rPr>
        <w:t>[Erläutern Sie, welche Bedarfslagen die von Ihnen angestrebten sozialen und/oder organisatorischen Innovationen, Prozess-, System- und/oder Dienstleistungsinnovationen unter Einbeziehung interaktiver Technologien notwendig machen].</w:t>
      </w:r>
      <w:r w:rsidRPr="00835056">
        <w:rPr>
          <w:color w:val="9BBB59" w:themeColor="accent3"/>
        </w:rPr>
        <w:t xml:space="preserve"> </w:t>
      </w:r>
    </w:p>
    <w:p w14:paraId="52B15C4F" w14:textId="77777777" w:rsidR="005C25B3" w:rsidRDefault="00E73D30" w:rsidP="005C25B3">
      <w:pPr>
        <w:pStyle w:val="Aufzhlung"/>
      </w:pPr>
      <w:r w:rsidRPr="00134269">
        <w:t xml:space="preserve">Einordnung in den thematischen </w:t>
      </w:r>
      <w:r>
        <w:t xml:space="preserve">Schwerpunkt der Bekanntmachung </w:t>
      </w:r>
    </w:p>
    <w:p w14:paraId="65860F85" w14:textId="765FB967" w:rsidR="005C25B3" w:rsidRPr="00835056" w:rsidRDefault="00E73D30" w:rsidP="005C25B3">
      <w:pPr>
        <w:pStyle w:val="Aufzhlung"/>
        <w:rPr>
          <w:color w:val="9BBB59" w:themeColor="accent3"/>
        </w:rPr>
      </w:pPr>
      <w:r>
        <w:t>Gesamtziel des Verbunds und</w:t>
      </w:r>
      <w:r w:rsidR="00835056">
        <w:t xml:space="preserve"> Beschreibung der Funktionsweise der</w:t>
      </w:r>
      <w:r>
        <w:t xml:space="preserve"> anvisierten</w:t>
      </w:r>
      <w:r w:rsidR="00835056">
        <w:t xml:space="preserve"> Lösung</w:t>
      </w:r>
      <w:r>
        <w:t>, insbesondere wie dadurch Nutzen für die Zielgruppen erbracht wird.</w:t>
      </w:r>
      <w:r w:rsidR="005C25B3">
        <w:t xml:space="preserve"> </w:t>
      </w:r>
      <w:r w:rsidR="005C25B3">
        <w:br/>
      </w:r>
      <w:r w:rsidR="005C25B3" w:rsidRPr="00835056">
        <w:rPr>
          <w:color w:val="9BBB59" w:themeColor="accent3"/>
        </w:rPr>
        <w:t>[Erläutern Sie, welche neuartigen Angebote sowie Unterstützungs- und Vernetzungslösungen Sie für informell Pflegende in beiden Förderphasen unter Einbezug von Interaktionstechnologien erforschen und entwickeln möchten. Gehen Sie darauf ein, wie diese zur Verbesserung der Lebensqualität und Gesundheit für informell Pflegende beitragen können und stellen Sie Ihre übergeordneten Forschungsfragen dar].</w:t>
      </w:r>
    </w:p>
    <w:p w14:paraId="1F585A7F" w14:textId="7EA64AC9" w:rsidR="00E73D30" w:rsidRPr="005C25B3" w:rsidRDefault="00E73D30" w:rsidP="00835056">
      <w:pPr>
        <w:pStyle w:val="Aufzhlung"/>
      </w:pPr>
      <w:r>
        <w:t xml:space="preserve">ggf. mittels </w:t>
      </w:r>
      <w:r w:rsidRPr="005F76DB">
        <w:t>Beispielszenario</w:t>
      </w:r>
      <w:r>
        <w:t xml:space="preserve"> aufzeigen</w:t>
      </w:r>
    </w:p>
    <w:p w14:paraId="1B8C043B" w14:textId="77777777" w:rsidR="005C25B3" w:rsidRDefault="005C25B3" w:rsidP="005C25B3">
      <w:pPr>
        <w:pStyle w:val="ITberschrift11"/>
        <w:tabs>
          <w:tab w:val="clear" w:pos="680"/>
          <w:tab w:val="num" w:pos="567"/>
        </w:tabs>
        <w:spacing w:before="0" w:line="360" w:lineRule="auto"/>
        <w:ind w:left="1531" w:hanging="1531"/>
      </w:pPr>
      <w:bookmarkStart w:id="5" w:name="_Toc449088616"/>
      <w:r>
        <w:t>Internationaler Stand der Wissenschaft und Technik</w:t>
      </w:r>
      <w:bookmarkEnd w:id="5"/>
    </w:p>
    <w:p w14:paraId="4B871D4F" w14:textId="2C0B023E" w:rsidR="005C25B3" w:rsidRPr="001B7F7D" w:rsidRDefault="005C25B3" w:rsidP="001B7F7D">
      <w:pPr>
        <w:jc w:val="both"/>
        <w:rPr>
          <w:rFonts w:ascii="Arial" w:hAnsi="Arial" w:cs="Arial"/>
          <w:color w:val="FF0000"/>
        </w:rPr>
      </w:pPr>
      <w:r w:rsidRPr="005C25B3">
        <w:rPr>
          <w:rFonts w:ascii="Arial" w:hAnsi="Arial" w:cs="Arial"/>
          <w:color w:val="FF0000"/>
        </w:rPr>
        <w:t>[</w:t>
      </w:r>
      <w:r w:rsidR="000511F8" w:rsidRPr="000511F8">
        <w:rPr>
          <w:rFonts w:ascii="Arial" w:hAnsi="Arial" w:cs="Arial"/>
          <w:color w:val="FF0000"/>
        </w:rPr>
        <w:t xml:space="preserve">Schildern Sie die Forschungslücke im internationalen Stand von Forschung und Entwicklung. Erläutern Sie, inwieweit Ihr Vorhaben daran anknüpft und über diesen Stand hinausgeht (Innovationshöhe). Stellen Sie zusätzlich dar, worin der praktische Mehrwert Ihrer Forschungsarbeit für die </w:t>
      </w:r>
      <w:r w:rsidR="000511F8">
        <w:rPr>
          <w:rFonts w:ascii="Arial" w:hAnsi="Arial" w:cs="Arial"/>
          <w:color w:val="FF0000"/>
        </w:rPr>
        <w:t xml:space="preserve">Zielgruppe </w:t>
      </w:r>
      <w:r w:rsidR="000511F8">
        <w:rPr>
          <w:rFonts w:ascii="Arial" w:hAnsi="Arial" w:cs="Arial"/>
          <w:color w:val="FF0000"/>
        </w:rPr>
        <w:lastRenderedPageBreak/>
        <w:t>informell Pflegende liegt und wie sich dieser</w:t>
      </w:r>
      <w:r w:rsidR="000511F8" w:rsidRPr="000511F8">
        <w:rPr>
          <w:rFonts w:ascii="Arial" w:hAnsi="Arial" w:cs="Arial"/>
          <w:color w:val="FF0000"/>
        </w:rPr>
        <w:t xml:space="preserve"> niederschlagen soll. </w:t>
      </w:r>
      <w:r w:rsidRPr="005C25B3">
        <w:rPr>
          <w:rFonts w:ascii="Arial" w:hAnsi="Arial" w:cs="Arial"/>
          <w:color w:val="FF0000"/>
        </w:rPr>
        <w:t xml:space="preserve">Der Stand von Wissenschaft und Technik auf den von der Durchführbarkeitsstudie berührten Arbeitsgebieten ist durch aktuelle Informationsrecherchen (z. B. Literatur- und Patentrecherchen) zu ermitteln. Dabei ist auch darzustellen, ob </w:t>
      </w:r>
      <w:r w:rsidRPr="001B7F7D">
        <w:rPr>
          <w:rFonts w:ascii="Arial" w:hAnsi="Arial" w:cs="Arial"/>
          <w:color w:val="FF0000"/>
        </w:rPr>
        <w:t>das Vorhaben bereits Gegenstand anderweitiger Forschungen/Entwicklungen/Untersuchungen/Patente ist und/oder</w:t>
      </w:r>
    </w:p>
    <w:p w14:paraId="0D356CE0" w14:textId="3116AE04" w:rsidR="00FD3A19" w:rsidRDefault="005C25B3" w:rsidP="00BE65F4">
      <w:pPr>
        <w:rPr>
          <w:rFonts w:ascii="Arial" w:hAnsi="Arial" w:cs="Arial"/>
        </w:rPr>
      </w:pPr>
      <w:r w:rsidRPr="001656BC">
        <w:rPr>
          <w:rFonts w:ascii="Arial" w:hAnsi="Arial" w:cs="Arial"/>
          <w:color w:val="FF0000"/>
        </w:rPr>
        <w:t>Schutzrechte und Schutzrechtsanmeldungen einer späteren Ergebnisverwertung entgegenstehen können]</w:t>
      </w:r>
      <w:r w:rsidR="000F73E7">
        <w:rPr>
          <w:rFonts w:cs="Arial"/>
          <w:color w:val="FF0000"/>
        </w:rPr>
        <w:t>.</w:t>
      </w:r>
      <w:bookmarkEnd w:id="1"/>
    </w:p>
    <w:p w14:paraId="559E7755" w14:textId="77777777" w:rsidR="00FE267B" w:rsidRDefault="00FE267B" w:rsidP="00835056">
      <w:pPr>
        <w:pStyle w:val="ITberschrift11"/>
        <w:tabs>
          <w:tab w:val="clear" w:pos="680"/>
          <w:tab w:val="num" w:pos="567"/>
        </w:tabs>
        <w:spacing w:before="0" w:line="360" w:lineRule="auto"/>
        <w:ind w:left="1531" w:hanging="1531"/>
      </w:pPr>
      <w:bookmarkStart w:id="6" w:name="_Toc71634506"/>
      <w:r w:rsidRPr="00AE3F5D">
        <w:t xml:space="preserve">Zielsetzung </w:t>
      </w:r>
      <w:r w:rsidR="001E17D8">
        <w:t>und Methodik der Durchführbarkeitsstudie</w:t>
      </w:r>
      <w:bookmarkEnd w:id="6"/>
    </w:p>
    <w:p w14:paraId="442021EC" w14:textId="63E3CA5B" w:rsidR="00EC33D2" w:rsidRDefault="00A754AD" w:rsidP="00B63AD7">
      <w:pPr>
        <w:autoSpaceDE w:val="0"/>
        <w:autoSpaceDN w:val="0"/>
        <w:adjustRightInd w:val="0"/>
        <w:rPr>
          <w:rFonts w:ascii="Arial" w:hAnsi="Arial" w:cs="Arial"/>
          <w:color w:val="FF0000"/>
        </w:rPr>
      </w:pPr>
      <w:r w:rsidRPr="00B63AD7">
        <w:rPr>
          <w:rFonts w:ascii="Arial" w:hAnsi="Arial" w:cs="Arial"/>
          <w:color w:val="FF0000"/>
        </w:rPr>
        <w:t xml:space="preserve">[Hier sind die mit </w:t>
      </w:r>
      <w:r w:rsidR="00D5601B" w:rsidRPr="00B63AD7">
        <w:rPr>
          <w:rFonts w:ascii="Arial" w:hAnsi="Arial" w:cs="Arial"/>
          <w:color w:val="FF0000"/>
        </w:rPr>
        <w:t xml:space="preserve">der Durchführbarkeitsstudie </w:t>
      </w:r>
      <w:r w:rsidR="00B63AD7" w:rsidRPr="00B63AD7">
        <w:rPr>
          <w:rFonts w:ascii="Arial" w:hAnsi="Arial" w:cs="Arial"/>
          <w:color w:val="FF0000"/>
        </w:rPr>
        <w:t xml:space="preserve">angestrebten </w:t>
      </w:r>
      <w:r w:rsidR="00155897">
        <w:rPr>
          <w:rFonts w:ascii="Arial" w:hAnsi="Arial" w:cs="Arial"/>
          <w:color w:val="FF0000"/>
        </w:rPr>
        <w:t xml:space="preserve">spezifischen </w:t>
      </w:r>
      <w:r w:rsidR="00B63AD7" w:rsidRPr="00B63AD7">
        <w:rPr>
          <w:rFonts w:ascii="Arial" w:hAnsi="Arial" w:cs="Arial"/>
          <w:color w:val="FF0000"/>
        </w:rPr>
        <w:t>wissenschaftlich/technischen Arbeitsziele in der Erprobungs- und Experimentierphase (Phase I) zu nennen. Inhalte der Durchführbarkeitsstudien können sein:</w:t>
      </w:r>
    </w:p>
    <w:p w14:paraId="1FC2461C" w14:textId="77777777" w:rsidR="00EC33D2" w:rsidRPr="00EC33D2" w:rsidRDefault="00EC33D2" w:rsidP="00EC33D2">
      <w:pPr>
        <w:pStyle w:val="Listenabsatz"/>
        <w:numPr>
          <w:ilvl w:val="0"/>
          <w:numId w:val="48"/>
        </w:numPr>
        <w:autoSpaceDE w:val="0"/>
        <w:autoSpaceDN w:val="0"/>
        <w:adjustRightInd w:val="0"/>
        <w:rPr>
          <w:rFonts w:cs="Arial"/>
          <w:color w:val="FF0000"/>
          <w:sz w:val="16"/>
          <w:szCs w:val="16"/>
        </w:rPr>
      </w:pPr>
      <w:r w:rsidRPr="00EC33D2">
        <w:rPr>
          <w:rFonts w:cs="Arial"/>
          <w:color w:val="FF0000"/>
          <w:sz w:val="16"/>
          <w:szCs w:val="16"/>
        </w:rPr>
        <w:t>Technische Vorprojekte</w:t>
      </w:r>
    </w:p>
    <w:p w14:paraId="7B085ECF" w14:textId="77777777" w:rsidR="00EC33D2" w:rsidRPr="00EC33D2" w:rsidRDefault="00B63AD7" w:rsidP="00EC33D2">
      <w:pPr>
        <w:pStyle w:val="Listenabsatz"/>
        <w:numPr>
          <w:ilvl w:val="0"/>
          <w:numId w:val="48"/>
        </w:numPr>
        <w:autoSpaceDE w:val="0"/>
        <w:autoSpaceDN w:val="0"/>
        <w:adjustRightInd w:val="0"/>
        <w:rPr>
          <w:rFonts w:cs="Arial"/>
          <w:color w:val="FF0000"/>
          <w:sz w:val="16"/>
          <w:szCs w:val="16"/>
        </w:rPr>
      </w:pPr>
      <w:r w:rsidRPr="00EC33D2">
        <w:rPr>
          <w:rFonts w:cs="Arial"/>
          <w:color w:val="FF0000"/>
          <w:sz w:val="16"/>
          <w:szCs w:val="16"/>
        </w:rPr>
        <w:t>Vorstudien und Tests zur Bewertung der Erfolgsaussichten des geplanten FuE-Projekts</w:t>
      </w:r>
    </w:p>
    <w:p w14:paraId="0B2A25B6" w14:textId="77777777" w:rsidR="00EC33D2" w:rsidRPr="00EC33D2" w:rsidRDefault="00B63AD7" w:rsidP="00EC33D2">
      <w:pPr>
        <w:pStyle w:val="Listenabsatz"/>
        <w:numPr>
          <w:ilvl w:val="0"/>
          <w:numId w:val="48"/>
        </w:numPr>
        <w:autoSpaceDE w:val="0"/>
        <w:autoSpaceDN w:val="0"/>
        <w:adjustRightInd w:val="0"/>
        <w:rPr>
          <w:rFonts w:cs="Arial"/>
          <w:color w:val="FF0000"/>
          <w:sz w:val="16"/>
          <w:szCs w:val="16"/>
        </w:rPr>
      </w:pPr>
      <w:r w:rsidRPr="00EC33D2">
        <w:rPr>
          <w:rFonts w:cs="Arial"/>
          <w:color w:val="FF0000"/>
          <w:sz w:val="16"/>
          <w:szCs w:val="16"/>
        </w:rPr>
        <w:t xml:space="preserve">Konkretisierung der Zielstellung und </w:t>
      </w:r>
      <w:r w:rsidR="00EC33D2" w:rsidRPr="00EC33D2">
        <w:rPr>
          <w:rFonts w:cs="Arial"/>
          <w:color w:val="FF0000"/>
          <w:sz w:val="16"/>
          <w:szCs w:val="16"/>
        </w:rPr>
        <w:t>Messbarkeit der Zielerreichung</w:t>
      </w:r>
    </w:p>
    <w:p w14:paraId="6AF569FE" w14:textId="77777777" w:rsidR="00EC33D2" w:rsidRPr="00EC33D2" w:rsidRDefault="00B63AD7" w:rsidP="00EC33D2">
      <w:pPr>
        <w:pStyle w:val="Listenabsatz"/>
        <w:numPr>
          <w:ilvl w:val="0"/>
          <w:numId w:val="48"/>
        </w:numPr>
        <w:autoSpaceDE w:val="0"/>
        <w:autoSpaceDN w:val="0"/>
        <w:adjustRightInd w:val="0"/>
        <w:rPr>
          <w:rFonts w:cs="Arial"/>
          <w:color w:val="FF0000"/>
          <w:sz w:val="16"/>
          <w:szCs w:val="16"/>
        </w:rPr>
      </w:pPr>
      <w:r w:rsidRPr="00EC33D2">
        <w:rPr>
          <w:rFonts w:cs="Arial"/>
          <w:color w:val="FF0000"/>
          <w:sz w:val="16"/>
          <w:szCs w:val="16"/>
        </w:rPr>
        <w:t>Untersuchung des Stands von Wissenschaft, Forschung und Technik</w:t>
      </w:r>
    </w:p>
    <w:p w14:paraId="63F01BEC" w14:textId="77777777" w:rsidR="00EC33D2" w:rsidRPr="00EC33D2" w:rsidRDefault="00B63AD7" w:rsidP="00EC33D2">
      <w:pPr>
        <w:pStyle w:val="Listenabsatz"/>
        <w:numPr>
          <w:ilvl w:val="0"/>
          <w:numId w:val="48"/>
        </w:numPr>
        <w:autoSpaceDE w:val="0"/>
        <w:autoSpaceDN w:val="0"/>
        <w:adjustRightInd w:val="0"/>
        <w:rPr>
          <w:rFonts w:cs="Arial"/>
          <w:color w:val="FF0000"/>
          <w:sz w:val="16"/>
          <w:szCs w:val="16"/>
        </w:rPr>
      </w:pPr>
      <w:r w:rsidRPr="00EC33D2">
        <w:rPr>
          <w:rFonts w:cs="Arial"/>
          <w:color w:val="FF0000"/>
          <w:sz w:val="16"/>
          <w:szCs w:val="16"/>
        </w:rPr>
        <w:t>Identifizierung der im Rahmen des geplanten Projekts notwendigen FuE-Arbeiten</w:t>
      </w:r>
    </w:p>
    <w:p w14:paraId="0D6C273F" w14:textId="77777777" w:rsidR="00EC33D2" w:rsidRPr="00EC33D2" w:rsidRDefault="00B63AD7" w:rsidP="00EC33D2">
      <w:pPr>
        <w:pStyle w:val="Listenabsatz"/>
        <w:numPr>
          <w:ilvl w:val="0"/>
          <w:numId w:val="48"/>
        </w:numPr>
        <w:autoSpaceDE w:val="0"/>
        <w:autoSpaceDN w:val="0"/>
        <w:adjustRightInd w:val="0"/>
        <w:rPr>
          <w:rFonts w:cs="Arial"/>
          <w:color w:val="FF0000"/>
          <w:sz w:val="16"/>
          <w:szCs w:val="16"/>
        </w:rPr>
      </w:pPr>
      <w:r w:rsidRPr="00EC33D2">
        <w:rPr>
          <w:rFonts w:cs="Arial"/>
          <w:color w:val="FF0000"/>
          <w:sz w:val="16"/>
          <w:szCs w:val="16"/>
        </w:rPr>
        <w:t>Stärkung des Feldzugangs und Untersuchung geeigneter Partizipationsmethoden und Co-Creation-Ansätze</w:t>
      </w:r>
    </w:p>
    <w:p w14:paraId="3E151420" w14:textId="34D6E651" w:rsidR="001E53AF" w:rsidRPr="00EC33D2" w:rsidRDefault="00B63AD7" w:rsidP="00EC33D2">
      <w:pPr>
        <w:pStyle w:val="Listenabsatz"/>
        <w:numPr>
          <w:ilvl w:val="0"/>
          <w:numId w:val="48"/>
        </w:numPr>
        <w:autoSpaceDE w:val="0"/>
        <w:autoSpaceDN w:val="0"/>
        <w:adjustRightInd w:val="0"/>
        <w:rPr>
          <w:rFonts w:cs="Arial"/>
          <w:color w:val="FF0000"/>
          <w:sz w:val="16"/>
          <w:szCs w:val="16"/>
        </w:rPr>
      </w:pPr>
      <w:r w:rsidRPr="00EC33D2">
        <w:rPr>
          <w:rFonts w:cs="Arial"/>
          <w:color w:val="FF0000"/>
          <w:sz w:val="16"/>
          <w:szCs w:val="16"/>
        </w:rPr>
        <w:t>Ermittlung der notwendigen wissenschaftlich-technischen Ressourcen und Ermittlung für die Umsetzungsphase erforderlicher Kooperationspartner</w:t>
      </w:r>
    </w:p>
    <w:p w14:paraId="6B8DCCE0" w14:textId="334E826D" w:rsidR="00D5601B" w:rsidRPr="001E53AF" w:rsidRDefault="00B63AD7" w:rsidP="006E6E38">
      <w:pPr>
        <w:pStyle w:val="Listenabsatz"/>
        <w:numPr>
          <w:ilvl w:val="0"/>
          <w:numId w:val="48"/>
        </w:numPr>
        <w:autoSpaceDE w:val="0"/>
        <w:autoSpaceDN w:val="0"/>
        <w:adjustRightInd w:val="0"/>
      </w:pPr>
      <w:r w:rsidRPr="001E53AF">
        <w:rPr>
          <w:rFonts w:cs="Arial"/>
          <w:color w:val="FF0000"/>
          <w:sz w:val="16"/>
          <w:szCs w:val="16"/>
        </w:rPr>
        <w:t>Ermittlung von Erfolgsfaktoren für eine nachhaltige Verankerung der zu entwickelnden Lösungen in die Versorgung</w:t>
      </w:r>
    </w:p>
    <w:p w14:paraId="4E23B6CA" w14:textId="65EE50A2" w:rsidR="00835056" w:rsidRDefault="00EC33D2" w:rsidP="00A754AD">
      <w:pPr>
        <w:autoSpaceDE w:val="0"/>
        <w:autoSpaceDN w:val="0"/>
        <w:adjustRightInd w:val="0"/>
        <w:rPr>
          <w:rFonts w:ascii="Arial" w:hAnsi="Arial" w:cs="Arial"/>
          <w:color w:val="FF0000"/>
        </w:rPr>
      </w:pPr>
      <w:r w:rsidRPr="001E17D8">
        <w:rPr>
          <w:rFonts w:ascii="Arial" w:hAnsi="Arial" w:cs="Arial"/>
          <w:color w:val="FF0000"/>
        </w:rPr>
        <w:t xml:space="preserve">Stellen Sie dar, wie Sie alternative Vorgehensweisen zur Umsetzung der Projektziele in experimenteller Weise erproben </w:t>
      </w:r>
      <w:r w:rsidR="001E17D8" w:rsidRPr="001E17D8">
        <w:rPr>
          <w:rFonts w:ascii="Arial" w:hAnsi="Arial" w:cs="Arial"/>
          <w:color w:val="FF0000"/>
        </w:rPr>
        <w:t>werden und wie Ihr</w:t>
      </w:r>
      <w:r w:rsidR="00155897">
        <w:rPr>
          <w:rFonts w:ascii="Arial" w:hAnsi="Arial" w:cs="Arial"/>
          <w:color w:val="FF0000"/>
        </w:rPr>
        <w:t>e</w:t>
      </w:r>
      <w:r w:rsidR="001E17D8" w:rsidRPr="001E17D8">
        <w:rPr>
          <w:rFonts w:ascii="Arial" w:hAnsi="Arial" w:cs="Arial"/>
          <w:color w:val="FF0000"/>
        </w:rPr>
        <w:t xml:space="preserve"> Konzept</w:t>
      </w:r>
      <w:r w:rsidR="00155897">
        <w:rPr>
          <w:rFonts w:ascii="Arial" w:hAnsi="Arial" w:cs="Arial"/>
          <w:color w:val="FF0000"/>
        </w:rPr>
        <w:t>e</w:t>
      </w:r>
      <w:r w:rsidR="001E17D8" w:rsidRPr="001E17D8">
        <w:rPr>
          <w:rFonts w:ascii="Arial" w:hAnsi="Arial" w:cs="Arial"/>
          <w:color w:val="FF0000"/>
        </w:rPr>
        <w:t xml:space="preserve"> und Ihre Methodik dazu</w:t>
      </w:r>
      <w:r w:rsidR="00155897">
        <w:rPr>
          <w:rFonts w:ascii="Arial" w:hAnsi="Arial" w:cs="Arial"/>
          <w:color w:val="FF0000"/>
        </w:rPr>
        <w:t xml:space="preserve"> beitragen werden</w:t>
      </w:r>
      <w:r w:rsidR="001E17D8" w:rsidRPr="001E17D8">
        <w:rPr>
          <w:rFonts w:ascii="Arial" w:hAnsi="Arial" w:cs="Arial"/>
          <w:color w:val="FF0000"/>
        </w:rPr>
        <w:t>, die Grundlagen für die Umsetzungsphase zu legen]</w:t>
      </w:r>
      <w:r w:rsidR="00155897">
        <w:rPr>
          <w:rFonts w:ascii="Arial" w:hAnsi="Arial" w:cs="Arial"/>
          <w:color w:val="FF0000"/>
        </w:rPr>
        <w:t>.</w:t>
      </w:r>
    </w:p>
    <w:p w14:paraId="3845F261" w14:textId="77777777" w:rsidR="00D5601B" w:rsidRDefault="00FD3A19" w:rsidP="00835056">
      <w:pPr>
        <w:pStyle w:val="ITberschrift11"/>
        <w:tabs>
          <w:tab w:val="clear" w:pos="680"/>
          <w:tab w:val="num" w:pos="567"/>
        </w:tabs>
        <w:spacing w:before="0" w:line="360" w:lineRule="auto"/>
        <w:ind w:left="1531" w:hanging="1531"/>
      </w:pPr>
      <w:bookmarkStart w:id="7" w:name="_Toc71634507"/>
      <w:r>
        <w:t>Umsetzung des integrierten Forschungs- und Entwicklungsansatzes</w:t>
      </w:r>
      <w:bookmarkEnd w:id="7"/>
    </w:p>
    <w:p w14:paraId="1C259F02" w14:textId="4AC2949F" w:rsidR="00FD3A19" w:rsidRPr="00437CC0" w:rsidRDefault="00FD3A19" w:rsidP="00FD3A19">
      <w:pPr>
        <w:rPr>
          <w:rFonts w:ascii="Arial" w:hAnsi="Arial" w:cs="Arial"/>
          <w:color w:val="FF0000"/>
        </w:rPr>
      </w:pPr>
      <w:r w:rsidRPr="00FD3A19">
        <w:rPr>
          <w:rFonts w:ascii="Arial" w:hAnsi="Arial" w:cs="Arial"/>
          <w:color w:val="FF0000"/>
        </w:rPr>
        <w:t>[</w:t>
      </w:r>
      <w:r w:rsidRPr="00437CC0">
        <w:rPr>
          <w:rFonts w:ascii="Arial" w:hAnsi="Arial" w:cs="Arial"/>
          <w:color w:val="FF0000"/>
        </w:rPr>
        <w:t xml:space="preserve">Erläutern Sie, wie Sie die erfolgsorientierte Zusammenarbeit unterschiedlicher Disziplinen in der Durchführbarkeitsstudie umsetzen werden. Gehen Sie darauf ein, </w:t>
      </w:r>
      <w:r w:rsidR="00437CC0" w:rsidRPr="00437CC0">
        <w:rPr>
          <w:rFonts w:ascii="Arial" w:hAnsi="Arial" w:cs="Arial"/>
          <w:color w:val="FF0000"/>
        </w:rPr>
        <w:t>wie ethi</w:t>
      </w:r>
      <w:r w:rsidRPr="00437CC0">
        <w:rPr>
          <w:rFonts w:ascii="Arial" w:hAnsi="Arial" w:cs="Arial"/>
          <w:color w:val="FF0000"/>
        </w:rPr>
        <w:t xml:space="preserve">sche, rechtliche und soziale Fragestellungen integrativ </w:t>
      </w:r>
      <w:r w:rsidR="00DC1112">
        <w:rPr>
          <w:rFonts w:ascii="Arial" w:hAnsi="Arial" w:cs="Arial"/>
          <w:color w:val="FF0000"/>
        </w:rPr>
        <w:t xml:space="preserve">in der Durchführbarkeitsstudie </w:t>
      </w:r>
      <w:r w:rsidRPr="00437CC0">
        <w:rPr>
          <w:rFonts w:ascii="Arial" w:hAnsi="Arial" w:cs="Arial"/>
          <w:color w:val="FF0000"/>
        </w:rPr>
        <w:t xml:space="preserve">beforscht </w:t>
      </w:r>
      <w:r w:rsidR="00DC1112">
        <w:rPr>
          <w:rFonts w:ascii="Arial" w:hAnsi="Arial" w:cs="Arial"/>
          <w:color w:val="FF0000"/>
        </w:rPr>
        <w:t xml:space="preserve">werden sollen. Beschreiben Sie, welche </w:t>
      </w:r>
      <w:r w:rsidRPr="00437CC0">
        <w:rPr>
          <w:rFonts w:ascii="Arial" w:hAnsi="Arial" w:cs="Arial"/>
          <w:color w:val="FF0000"/>
        </w:rPr>
        <w:t xml:space="preserve">Ansätze </w:t>
      </w:r>
      <w:r w:rsidR="00437CC0" w:rsidRPr="00437CC0">
        <w:rPr>
          <w:rFonts w:ascii="Arial" w:hAnsi="Arial" w:cs="Arial"/>
          <w:color w:val="FF0000"/>
        </w:rPr>
        <w:t xml:space="preserve">Sie </w:t>
      </w:r>
      <w:r w:rsidRPr="00437CC0">
        <w:rPr>
          <w:rFonts w:ascii="Arial" w:hAnsi="Arial" w:cs="Arial"/>
          <w:color w:val="FF0000"/>
        </w:rPr>
        <w:t xml:space="preserve">zur Einbindung von Nutzenden, </w:t>
      </w:r>
      <w:r w:rsidR="00DC1112">
        <w:rPr>
          <w:rFonts w:ascii="Arial" w:hAnsi="Arial" w:cs="Arial"/>
          <w:color w:val="FF0000"/>
        </w:rPr>
        <w:t xml:space="preserve">welche </w:t>
      </w:r>
      <w:r w:rsidRPr="00437CC0">
        <w:rPr>
          <w:rFonts w:ascii="Arial" w:hAnsi="Arial" w:cs="Arial"/>
          <w:color w:val="FF0000"/>
        </w:rPr>
        <w:t>Partizipationsformate und Co-Creation-Ansätze</w:t>
      </w:r>
      <w:r w:rsidR="00DC1112">
        <w:rPr>
          <w:rFonts w:ascii="Arial" w:hAnsi="Arial" w:cs="Arial"/>
          <w:color w:val="FF0000"/>
        </w:rPr>
        <w:t xml:space="preserve"> Sie </w:t>
      </w:r>
      <w:r w:rsidR="00437CC0" w:rsidRPr="00437CC0">
        <w:rPr>
          <w:rFonts w:ascii="Arial" w:hAnsi="Arial" w:cs="Arial"/>
          <w:color w:val="FF0000"/>
        </w:rPr>
        <w:t>in der Durchfü</w:t>
      </w:r>
      <w:r w:rsidR="00DC1112">
        <w:rPr>
          <w:rFonts w:ascii="Arial" w:hAnsi="Arial" w:cs="Arial"/>
          <w:color w:val="FF0000"/>
        </w:rPr>
        <w:t xml:space="preserve">hrbarkeitsstudie testen möchten. Gehen Sie in diesem Abschnitt auch darauf ein, wie </w:t>
      </w:r>
      <w:r w:rsidR="007A3779">
        <w:rPr>
          <w:rFonts w:ascii="Arial" w:hAnsi="Arial" w:cs="Arial"/>
          <w:color w:val="FF0000"/>
        </w:rPr>
        <w:t>sie die Angebote des Begleitprojekts für Ihre eigenen Arbeiten nutzen könnten].</w:t>
      </w:r>
    </w:p>
    <w:p w14:paraId="7E820A53" w14:textId="03097182" w:rsidR="00771F74" w:rsidRPr="0011101F" w:rsidRDefault="00771F74" w:rsidP="00835056">
      <w:pPr>
        <w:pStyle w:val="ITberschrift1"/>
      </w:pPr>
      <w:bookmarkStart w:id="8" w:name="_Toc71634509"/>
      <w:r w:rsidRPr="00835056">
        <w:lastRenderedPageBreak/>
        <w:t>Struktureller Aufbau des Verbundes</w:t>
      </w:r>
      <w:r w:rsidR="00155897" w:rsidRPr="00835056">
        <w:t xml:space="preserve"> der Durchführbarkeitsstudie</w:t>
      </w:r>
      <w:bookmarkEnd w:id="8"/>
      <w:r w:rsidR="00755055">
        <w:t xml:space="preserve"> (ca. 2</w:t>
      </w:r>
      <w:r w:rsidR="00825139">
        <w:t xml:space="preserve"> Seiten)</w:t>
      </w:r>
    </w:p>
    <w:p w14:paraId="01186C27" w14:textId="02984A2C" w:rsidR="00835056" w:rsidRPr="00EC33D2" w:rsidRDefault="00B63AD7" w:rsidP="00B63AD7">
      <w:pPr>
        <w:rPr>
          <w:rFonts w:ascii="Arial" w:hAnsi="Arial" w:cs="Arial"/>
          <w:color w:val="FF0000"/>
        </w:rPr>
      </w:pPr>
      <w:r w:rsidRPr="00EC33D2">
        <w:rPr>
          <w:rFonts w:ascii="Arial" w:hAnsi="Arial" w:cs="Arial"/>
          <w:color w:val="FF0000"/>
        </w:rPr>
        <w:t>[Hinweis: Die Durchführbarkeitsstudien sollen von einem in der Umsetzungsphase erweiterbaren Kernv</w:t>
      </w:r>
      <w:r w:rsidR="00F62B09">
        <w:rPr>
          <w:rFonts w:ascii="Arial" w:hAnsi="Arial" w:cs="Arial"/>
          <w:color w:val="FF0000"/>
        </w:rPr>
        <w:t>erbund bearbeitet werden. Dieser</w:t>
      </w:r>
      <w:r w:rsidRPr="00EC33D2">
        <w:rPr>
          <w:rFonts w:ascii="Arial" w:hAnsi="Arial" w:cs="Arial"/>
          <w:color w:val="FF0000"/>
        </w:rPr>
        <w:t xml:space="preserve"> soll mindestens aus einer wissenschaftlichen Forschungseinrichtung mit nachweislicher Expertise im Bereich der Forschung zu informell Pflegenden, Sorgegemeinschaften und Versorgung sowie einem Anwendungspartner aus dem Kontext möglicher Akteure einer Sorgegemeinschaft bestehen, z. B. Verwaltung, Vereine, Initiativen, Verbände, Kirchen, ambulante Pflegedienste und andere privatwirtschaftliche </w:t>
      </w:r>
      <w:r w:rsidR="00BA5FD1">
        <w:rPr>
          <w:rFonts w:ascii="Arial" w:hAnsi="Arial" w:cs="Arial"/>
          <w:color w:val="FF0000"/>
        </w:rPr>
        <w:t>Akteure</w:t>
      </w:r>
      <w:r w:rsidRPr="00EC33D2">
        <w:rPr>
          <w:rFonts w:ascii="Arial" w:hAnsi="Arial" w:cs="Arial"/>
          <w:color w:val="FF0000"/>
        </w:rPr>
        <w:t>]</w:t>
      </w:r>
      <w:r w:rsidR="00BA5FD1">
        <w:rPr>
          <w:rFonts w:ascii="Arial" w:hAnsi="Arial" w:cs="Arial"/>
          <w:color w:val="FF0000"/>
        </w:rPr>
        <w:t>.</w:t>
      </w:r>
    </w:p>
    <w:p w14:paraId="0468AAE9" w14:textId="45CF6C34" w:rsidR="0028112D" w:rsidRDefault="000511F8" w:rsidP="00835056">
      <w:pPr>
        <w:pStyle w:val="ITberschrift11"/>
        <w:tabs>
          <w:tab w:val="clear" w:pos="680"/>
          <w:tab w:val="num" w:pos="567"/>
        </w:tabs>
        <w:spacing w:before="0" w:line="360" w:lineRule="auto"/>
        <w:ind w:left="567" w:hanging="567"/>
      </w:pPr>
      <w:bookmarkStart w:id="9" w:name="_Toc71634510"/>
      <w:r>
        <w:t xml:space="preserve">Übersicht der Verbundpartner </w:t>
      </w:r>
      <w:bookmarkEnd w:id="9"/>
      <w:r w:rsidR="00647B72">
        <w:t xml:space="preserve">und </w:t>
      </w:r>
      <w:r>
        <w:t>grobes finanzielles Mengengerüst</w:t>
      </w:r>
      <w:r w:rsidR="00647B72">
        <w:t xml:space="preserve"> für </w:t>
      </w:r>
      <w:r>
        <w:t xml:space="preserve">die </w:t>
      </w:r>
      <w:r w:rsidR="00647B72" w:rsidRPr="000511F8">
        <w:t>Durchführbarkeitsstudie</w:t>
      </w:r>
      <w:r w:rsidR="00647B72">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Caption w:val="Übersicht über die Verbundpartner"/>
        <w:tblDescription w:val="Übersicht über die Verbundpartner"/>
      </w:tblPr>
      <w:tblGrid>
        <w:gridCol w:w="2410"/>
        <w:gridCol w:w="1559"/>
        <w:gridCol w:w="1881"/>
        <w:gridCol w:w="1805"/>
        <w:gridCol w:w="1417"/>
      </w:tblGrid>
      <w:tr w:rsidR="004A2197" w:rsidRPr="00201643" w14:paraId="0CB2F8A9" w14:textId="068D05F2" w:rsidTr="006E6E38">
        <w:trPr>
          <w:gridAfter w:val="1"/>
          <w:wAfter w:w="1417" w:type="dxa"/>
          <w:trHeight w:hRule="exact" w:val="553"/>
        </w:trPr>
        <w:tc>
          <w:tcPr>
            <w:tcW w:w="2410" w:type="dxa"/>
            <w:shd w:val="clear" w:color="auto" w:fill="DBE5F1" w:themeFill="accent1" w:themeFillTint="33"/>
          </w:tcPr>
          <w:p w14:paraId="157AAC05" w14:textId="77777777" w:rsidR="004A2197" w:rsidRPr="00201643" w:rsidRDefault="004A2197" w:rsidP="006E6E38">
            <w:pPr>
              <w:pStyle w:val="Tabellentext"/>
              <w:spacing w:line="240" w:lineRule="auto"/>
            </w:pPr>
            <w:r w:rsidRPr="009E7E14">
              <w:rPr>
                <w:color w:val="DBE5F1" w:themeColor="accent1" w:themeTint="33"/>
              </w:rPr>
              <w:t>Information</w:t>
            </w:r>
          </w:p>
        </w:tc>
        <w:tc>
          <w:tcPr>
            <w:tcW w:w="1559" w:type="dxa"/>
            <w:shd w:val="clear" w:color="auto" w:fill="DBE5F1" w:themeFill="accent1" w:themeFillTint="33"/>
          </w:tcPr>
          <w:p w14:paraId="1E25F211" w14:textId="77777777" w:rsidR="004A2197" w:rsidRDefault="004A2197" w:rsidP="006E6E38">
            <w:pPr>
              <w:pStyle w:val="Tabellentext"/>
              <w:spacing w:line="240" w:lineRule="auto"/>
            </w:pPr>
            <w:r>
              <w:t xml:space="preserve">Name </w:t>
            </w:r>
            <w:r w:rsidRPr="00201643">
              <w:t>Partner 1</w:t>
            </w:r>
            <w:r>
              <w:t xml:space="preserve"> </w:t>
            </w:r>
          </w:p>
          <w:p w14:paraId="30C43D22" w14:textId="77777777" w:rsidR="004A2197" w:rsidRPr="00201643" w:rsidRDefault="004A2197" w:rsidP="006E6E38">
            <w:pPr>
              <w:pStyle w:val="Tabellentext"/>
              <w:spacing w:line="240" w:lineRule="auto"/>
            </w:pPr>
            <w:r>
              <w:t>(Koordinator)</w:t>
            </w:r>
          </w:p>
        </w:tc>
        <w:tc>
          <w:tcPr>
            <w:tcW w:w="1881" w:type="dxa"/>
            <w:shd w:val="clear" w:color="auto" w:fill="DBE5F1" w:themeFill="accent1" w:themeFillTint="33"/>
          </w:tcPr>
          <w:p w14:paraId="736A1BB6" w14:textId="77777777" w:rsidR="004A2197" w:rsidRPr="00201643" w:rsidRDefault="004A2197" w:rsidP="006E6E38">
            <w:pPr>
              <w:pStyle w:val="Tabellentext"/>
              <w:spacing w:line="240" w:lineRule="auto"/>
            </w:pPr>
            <w:r>
              <w:t xml:space="preserve">Name </w:t>
            </w:r>
            <w:r w:rsidRPr="00201643">
              <w:t>Partner 2</w:t>
            </w:r>
          </w:p>
        </w:tc>
        <w:tc>
          <w:tcPr>
            <w:tcW w:w="1805" w:type="dxa"/>
            <w:shd w:val="clear" w:color="auto" w:fill="DBE5F1" w:themeFill="accent1" w:themeFillTint="33"/>
          </w:tcPr>
          <w:p w14:paraId="48B61791" w14:textId="77777777" w:rsidR="004A2197" w:rsidRPr="00201643" w:rsidRDefault="004A2197" w:rsidP="006E6E38">
            <w:pPr>
              <w:pStyle w:val="Tabellentext"/>
              <w:spacing w:line="240" w:lineRule="auto"/>
            </w:pPr>
            <w:r>
              <w:t xml:space="preserve">Name </w:t>
            </w:r>
            <w:r w:rsidRPr="00201643">
              <w:t>Partner 3 …</w:t>
            </w:r>
          </w:p>
        </w:tc>
      </w:tr>
      <w:tr w:rsidR="004A2197" w:rsidRPr="00201643" w14:paraId="575C84CB" w14:textId="3CB1993C" w:rsidTr="006E6E38">
        <w:trPr>
          <w:gridAfter w:val="1"/>
          <w:wAfter w:w="1417" w:type="dxa"/>
          <w:trHeight w:hRule="exact" w:val="363"/>
        </w:trPr>
        <w:tc>
          <w:tcPr>
            <w:tcW w:w="2410" w:type="dxa"/>
          </w:tcPr>
          <w:p w14:paraId="48FA1CD9" w14:textId="77777777" w:rsidR="004A2197" w:rsidRPr="00201643" w:rsidRDefault="004A2197" w:rsidP="006E6E38">
            <w:pPr>
              <w:pStyle w:val="Tabellentext"/>
              <w:spacing w:line="240" w:lineRule="auto"/>
            </w:pPr>
            <w:r>
              <w:t>Abteilung / Arbeitsgruppe</w:t>
            </w:r>
          </w:p>
        </w:tc>
        <w:tc>
          <w:tcPr>
            <w:tcW w:w="1559" w:type="dxa"/>
          </w:tcPr>
          <w:p w14:paraId="3E31862D" w14:textId="77777777" w:rsidR="004A2197" w:rsidRPr="00201643" w:rsidRDefault="004A2197" w:rsidP="005824DF">
            <w:pPr>
              <w:pStyle w:val="Tabellentext"/>
            </w:pPr>
          </w:p>
        </w:tc>
        <w:tc>
          <w:tcPr>
            <w:tcW w:w="1881" w:type="dxa"/>
          </w:tcPr>
          <w:p w14:paraId="0CF541EB" w14:textId="77777777" w:rsidR="004A2197" w:rsidRPr="00201643" w:rsidRDefault="004A2197" w:rsidP="005824DF">
            <w:pPr>
              <w:pStyle w:val="Tabellentext"/>
            </w:pPr>
          </w:p>
        </w:tc>
        <w:tc>
          <w:tcPr>
            <w:tcW w:w="1805" w:type="dxa"/>
          </w:tcPr>
          <w:p w14:paraId="37EE987B" w14:textId="77777777" w:rsidR="004A2197" w:rsidRPr="00201643" w:rsidRDefault="004A2197" w:rsidP="005824DF">
            <w:pPr>
              <w:pStyle w:val="Tabellentext"/>
            </w:pPr>
          </w:p>
        </w:tc>
      </w:tr>
      <w:tr w:rsidR="00991835" w:rsidRPr="00201643" w14:paraId="24D35E4A" w14:textId="77777777" w:rsidTr="006E6E38">
        <w:trPr>
          <w:gridAfter w:val="1"/>
          <w:wAfter w:w="1417" w:type="dxa"/>
          <w:trHeight w:hRule="exact" w:val="370"/>
        </w:trPr>
        <w:tc>
          <w:tcPr>
            <w:tcW w:w="2410" w:type="dxa"/>
          </w:tcPr>
          <w:p w14:paraId="3C0EBD23" w14:textId="0E77675C" w:rsidR="00991835" w:rsidRDefault="00991835" w:rsidP="006E6E38">
            <w:pPr>
              <w:pStyle w:val="Tabellentext"/>
              <w:spacing w:line="240" w:lineRule="auto"/>
            </w:pPr>
            <w:r>
              <w:t>PLZ/Ort</w:t>
            </w:r>
          </w:p>
        </w:tc>
        <w:tc>
          <w:tcPr>
            <w:tcW w:w="1559" w:type="dxa"/>
          </w:tcPr>
          <w:p w14:paraId="1C7AB9C4" w14:textId="77777777" w:rsidR="00991835" w:rsidRPr="00201643" w:rsidRDefault="00991835" w:rsidP="005824DF">
            <w:pPr>
              <w:pStyle w:val="Tabellentext"/>
            </w:pPr>
          </w:p>
        </w:tc>
        <w:tc>
          <w:tcPr>
            <w:tcW w:w="1881" w:type="dxa"/>
          </w:tcPr>
          <w:p w14:paraId="2B3543B6" w14:textId="77777777" w:rsidR="00991835" w:rsidRPr="00201643" w:rsidRDefault="00991835" w:rsidP="005824DF">
            <w:pPr>
              <w:pStyle w:val="Tabellentext"/>
            </w:pPr>
          </w:p>
        </w:tc>
        <w:tc>
          <w:tcPr>
            <w:tcW w:w="1805" w:type="dxa"/>
          </w:tcPr>
          <w:p w14:paraId="357356BD" w14:textId="77777777" w:rsidR="00991835" w:rsidRPr="00201643" w:rsidRDefault="00991835" w:rsidP="005824DF">
            <w:pPr>
              <w:pStyle w:val="Tabellentext"/>
            </w:pPr>
          </w:p>
        </w:tc>
      </w:tr>
      <w:tr w:rsidR="004A2197" w:rsidRPr="00201643" w14:paraId="53920526" w14:textId="1A87505B" w:rsidTr="006E6E38">
        <w:trPr>
          <w:gridAfter w:val="1"/>
          <w:wAfter w:w="1417" w:type="dxa"/>
          <w:trHeight w:hRule="exact" w:val="340"/>
        </w:trPr>
        <w:tc>
          <w:tcPr>
            <w:tcW w:w="2410" w:type="dxa"/>
          </w:tcPr>
          <w:p w14:paraId="51853E23" w14:textId="77777777" w:rsidR="004A2197" w:rsidRPr="00201643" w:rsidRDefault="004A2197" w:rsidP="006E6E38">
            <w:pPr>
              <w:pStyle w:val="Tabellentext"/>
              <w:spacing w:line="240" w:lineRule="auto"/>
            </w:pPr>
            <w:r w:rsidRPr="00201643">
              <w:t xml:space="preserve">Anzahl der Mitarbeiter </w:t>
            </w:r>
          </w:p>
        </w:tc>
        <w:tc>
          <w:tcPr>
            <w:tcW w:w="1559" w:type="dxa"/>
          </w:tcPr>
          <w:p w14:paraId="7FAD9303" w14:textId="77777777" w:rsidR="004A2197" w:rsidRPr="00201643" w:rsidRDefault="004A2197" w:rsidP="005824DF">
            <w:pPr>
              <w:pStyle w:val="Tabellentext"/>
            </w:pPr>
          </w:p>
        </w:tc>
        <w:tc>
          <w:tcPr>
            <w:tcW w:w="1881" w:type="dxa"/>
          </w:tcPr>
          <w:p w14:paraId="40EDD32D" w14:textId="77777777" w:rsidR="004A2197" w:rsidRPr="00201643" w:rsidRDefault="004A2197" w:rsidP="005824DF">
            <w:pPr>
              <w:pStyle w:val="Tabellentext"/>
            </w:pPr>
          </w:p>
        </w:tc>
        <w:tc>
          <w:tcPr>
            <w:tcW w:w="1805" w:type="dxa"/>
          </w:tcPr>
          <w:p w14:paraId="7ECB2D33" w14:textId="77777777" w:rsidR="004A2197" w:rsidRPr="00201643" w:rsidRDefault="004A2197" w:rsidP="005824DF">
            <w:pPr>
              <w:pStyle w:val="Tabellentext"/>
            </w:pPr>
          </w:p>
        </w:tc>
      </w:tr>
      <w:tr w:rsidR="004A2197" w:rsidRPr="00201643" w14:paraId="6EC0BD99" w14:textId="4B7BB120" w:rsidTr="006E6E38">
        <w:trPr>
          <w:gridAfter w:val="1"/>
          <w:wAfter w:w="1417" w:type="dxa"/>
          <w:trHeight w:hRule="exact" w:val="269"/>
        </w:trPr>
        <w:tc>
          <w:tcPr>
            <w:tcW w:w="2410" w:type="dxa"/>
          </w:tcPr>
          <w:p w14:paraId="23DC53F4" w14:textId="77777777" w:rsidR="004A2197" w:rsidRPr="00201643" w:rsidRDefault="004A2197" w:rsidP="006E6E38">
            <w:pPr>
              <w:pStyle w:val="Tabellentext"/>
              <w:spacing w:line="240" w:lineRule="auto"/>
            </w:pPr>
            <w:r w:rsidRPr="00201643">
              <w:t>Jahresumsatz</w:t>
            </w:r>
            <w:r w:rsidRPr="006E6E38">
              <w:rPr>
                <w:rStyle w:val="Funotenzeichen"/>
                <w:sz w:val="16"/>
                <w:szCs w:val="16"/>
              </w:rPr>
              <w:footnoteReference w:id="1"/>
            </w:r>
          </w:p>
        </w:tc>
        <w:tc>
          <w:tcPr>
            <w:tcW w:w="1559" w:type="dxa"/>
          </w:tcPr>
          <w:p w14:paraId="568D869D" w14:textId="77777777" w:rsidR="004A2197" w:rsidRPr="00201643" w:rsidRDefault="004A2197" w:rsidP="005824DF">
            <w:pPr>
              <w:pStyle w:val="Tabellentext"/>
            </w:pPr>
          </w:p>
        </w:tc>
        <w:tc>
          <w:tcPr>
            <w:tcW w:w="1881" w:type="dxa"/>
          </w:tcPr>
          <w:p w14:paraId="0E72201C" w14:textId="77777777" w:rsidR="004A2197" w:rsidRPr="00201643" w:rsidRDefault="004A2197" w:rsidP="005824DF">
            <w:pPr>
              <w:pStyle w:val="Tabellentext"/>
            </w:pPr>
          </w:p>
        </w:tc>
        <w:tc>
          <w:tcPr>
            <w:tcW w:w="1805" w:type="dxa"/>
          </w:tcPr>
          <w:p w14:paraId="4B469B4D" w14:textId="77777777" w:rsidR="004A2197" w:rsidRPr="00201643" w:rsidRDefault="004A2197" w:rsidP="005824DF">
            <w:pPr>
              <w:pStyle w:val="Tabellentext"/>
            </w:pPr>
          </w:p>
        </w:tc>
      </w:tr>
      <w:tr w:rsidR="004A2197" w:rsidRPr="00201643" w14:paraId="70D6EC63" w14:textId="3312D970" w:rsidTr="006E6E38">
        <w:trPr>
          <w:gridAfter w:val="1"/>
          <w:wAfter w:w="1417" w:type="dxa"/>
          <w:trHeight w:hRule="exact" w:val="358"/>
        </w:trPr>
        <w:tc>
          <w:tcPr>
            <w:tcW w:w="2410" w:type="dxa"/>
          </w:tcPr>
          <w:p w14:paraId="7336949C" w14:textId="77777777" w:rsidR="004A2197" w:rsidRPr="00201643" w:rsidRDefault="004A2197" w:rsidP="006E6E38">
            <w:pPr>
              <w:pStyle w:val="Tabellentext"/>
              <w:spacing w:line="240" w:lineRule="auto"/>
              <w:rPr>
                <w:b/>
              </w:rPr>
            </w:pPr>
            <w:r w:rsidRPr="00201643">
              <w:t>Bilanzsumme</w:t>
            </w:r>
            <w:r>
              <w:rPr>
                <w:sz w:val="16"/>
                <w:szCs w:val="16"/>
                <w:vertAlign w:val="superscript"/>
              </w:rPr>
              <w:t>1</w:t>
            </w:r>
          </w:p>
        </w:tc>
        <w:tc>
          <w:tcPr>
            <w:tcW w:w="1559" w:type="dxa"/>
          </w:tcPr>
          <w:p w14:paraId="0FF01298" w14:textId="77777777" w:rsidR="004A2197" w:rsidRPr="00201643" w:rsidRDefault="004A2197" w:rsidP="005824DF">
            <w:pPr>
              <w:pStyle w:val="Tabellentext"/>
            </w:pPr>
          </w:p>
        </w:tc>
        <w:tc>
          <w:tcPr>
            <w:tcW w:w="1881" w:type="dxa"/>
          </w:tcPr>
          <w:p w14:paraId="080616AE" w14:textId="77777777" w:rsidR="004A2197" w:rsidRPr="00201643" w:rsidRDefault="004A2197" w:rsidP="005824DF">
            <w:pPr>
              <w:pStyle w:val="Tabellentext"/>
            </w:pPr>
          </w:p>
        </w:tc>
        <w:tc>
          <w:tcPr>
            <w:tcW w:w="1805" w:type="dxa"/>
          </w:tcPr>
          <w:p w14:paraId="6CA0D34C" w14:textId="77777777" w:rsidR="004A2197" w:rsidRPr="00201643" w:rsidRDefault="004A2197" w:rsidP="005824DF">
            <w:pPr>
              <w:pStyle w:val="Tabellentext"/>
            </w:pPr>
          </w:p>
        </w:tc>
      </w:tr>
      <w:tr w:rsidR="004A2197" w:rsidRPr="00201643" w14:paraId="23A8AA4C" w14:textId="4665428B" w:rsidTr="006E6E38">
        <w:trPr>
          <w:gridAfter w:val="1"/>
          <w:wAfter w:w="1417" w:type="dxa"/>
          <w:trHeight w:hRule="exact" w:val="378"/>
        </w:trPr>
        <w:tc>
          <w:tcPr>
            <w:tcW w:w="2410" w:type="dxa"/>
          </w:tcPr>
          <w:p w14:paraId="003793D2" w14:textId="77777777" w:rsidR="004A2197" w:rsidRPr="00201643" w:rsidRDefault="004A2197" w:rsidP="006E6E38">
            <w:pPr>
              <w:pStyle w:val="Tabellentext"/>
              <w:spacing w:line="240" w:lineRule="auto"/>
            </w:pPr>
            <w:r w:rsidRPr="00201643">
              <w:t>Gründungsjahr</w:t>
            </w:r>
          </w:p>
        </w:tc>
        <w:tc>
          <w:tcPr>
            <w:tcW w:w="1559" w:type="dxa"/>
          </w:tcPr>
          <w:p w14:paraId="6F2E8A85" w14:textId="77777777" w:rsidR="004A2197" w:rsidRPr="00201643" w:rsidRDefault="004A2197" w:rsidP="005824DF">
            <w:pPr>
              <w:pStyle w:val="Tabellentext"/>
            </w:pPr>
          </w:p>
        </w:tc>
        <w:tc>
          <w:tcPr>
            <w:tcW w:w="1881" w:type="dxa"/>
          </w:tcPr>
          <w:p w14:paraId="6785091A" w14:textId="77777777" w:rsidR="004A2197" w:rsidRPr="00201643" w:rsidRDefault="004A2197" w:rsidP="005824DF">
            <w:pPr>
              <w:pStyle w:val="Tabellentext"/>
            </w:pPr>
          </w:p>
        </w:tc>
        <w:tc>
          <w:tcPr>
            <w:tcW w:w="1805" w:type="dxa"/>
          </w:tcPr>
          <w:p w14:paraId="75BB0B2D" w14:textId="77777777" w:rsidR="004A2197" w:rsidRPr="00201643" w:rsidRDefault="004A2197" w:rsidP="005824DF">
            <w:pPr>
              <w:pStyle w:val="Tabellentext"/>
            </w:pPr>
          </w:p>
        </w:tc>
      </w:tr>
      <w:tr w:rsidR="004A2197" w:rsidRPr="00201643" w14:paraId="4D358052" w14:textId="39A45117" w:rsidTr="006E6E38">
        <w:trPr>
          <w:gridAfter w:val="1"/>
          <w:wAfter w:w="1417" w:type="dxa"/>
          <w:trHeight w:hRule="exact" w:val="356"/>
        </w:trPr>
        <w:tc>
          <w:tcPr>
            <w:tcW w:w="2410" w:type="dxa"/>
          </w:tcPr>
          <w:p w14:paraId="1899DD49" w14:textId="77777777" w:rsidR="004A2197" w:rsidRPr="00201643" w:rsidRDefault="004A2197" w:rsidP="006E6E38">
            <w:pPr>
              <w:pStyle w:val="Tabellentext"/>
              <w:spacing w:line="240" w:lineRule="auto"/>
            </w:pPr>
            <w:r w:rsidRPr="00201643">
              <w:t>Website</w:t>
            </w:r>
          </w:p>
        </w:tc>
        <w:tc>
          <w:tcPr>
            <w:tcW w:w="1559" w:type="dxa"/>
          </w:tcPr>
          <w:p w14:paraId="61CAEB6C" w14:textId="77777777" w:rsidR="004A2197" w:rsidRPr="00201643" w:rsidRDefault="004A2197" w:rsidP="005824DF">
            <w:pPr>
              <w:pStyle w:val="Tabellentext"/>
            </w:pPr>
          </w:p>
        </w:tc>
        <w:tc>
          <w:tcPr>
            <w:tcW w:w="1881" w:type="dxa"/>
          </w:tcPr>
          <w:p w14:paraId="40B66706" w14:textId="77777777" w:rsidR="004A2197" w:rsidRPr="00201643" w:rsidRDefault="004A2197" w:rsidP="005824DF">
            <w:pPr>
              <w:pStyle w:val="Tabellentext"/>
            </w:pPr>
          </w:p>
        </w:tc>
        <w:tc>
          <w:tcPr>
            <w:tcW w:w="1805" w:type="dxa"/>
          </w:tcPr>
          <w:p w14:paraId="309B3463" w14:textId="77777777" w:rsidR="004A2197" w:rsidRPr="00201643" w:rsidRDefault="004A2197" w:rsidP="005824DF">
            <w:pPr>
              <w:pStyle w:val="Tabellentext"/>
            </w:pPr>
          </w:p>
        </w:tc>
      </w:tr>
      <w:tr w:rsidR="004A2197" w:rsidRPr="00201643" w14:paraId="1F7EF3BD" w14:textId="5AA2D5A6" w:rsidTr="006E6E38">
        <w:trPr>
          <w:trHeight w:hRule="exact" w:val="584"/>
        </w:trPr>
        <w:tc>
          <w:tcPr>
            <w:tcW w:w="7655" w:type="dxa"/>
            <w:gridSpan w:val="4"/>
            <w:shd w:val="clear" w:color="auto" w:fill="DBE5F1" w:themeFill="accent1" w:themeFillTint="33"/>
          </w:tcPr>
          <w:p w14:paraId="5FECEE4D" w14:textId="727CF1A0" w:rsidR="004A2197" w:rsidRPr="00201643" w:rsidRDefault="004A2197" w:rsidP="005824DF">
            <w:pPr>
              <w:pStyle w:val="Tabellentext"/>
            </w:pPr>
            <w:r>
              <w:t xml:space="preserve">Geplante Aufwände </w:t>
            </w:r>
          </w:p>
        </w:tc>
        <w:tc>
          <w:tcPr>
            <w:tcW w:w="1417" w:type="dxa"/>
            <w:shd w:val="clear" w:color="auto" w:fill="DBE5F1" w:themeFill="accent1" w:themeFillTint="33"/>
          </w:tcPr>
          <w:p w14:paraId="33EB1959" w14:textId="63CA7187" w:rsidR="004A2197" w:rsidRDefault="004A2197" w:rsidP="005824DF">
            <w:pPr>
              <w:pStyle w:val="Tabellentext"/>
            </w:pPr>
            <w:r>
              <w:t>Verbund</w:t>
            </w:r>
            <w:r w:rsidR="001E53AF">
              <w:t>-</w:t>
            </w:r>
            <w:r w:rsidR="001E53AF">
              <w:br/>
            </w:r>
            <w:r>
              <w:t>summe</w:t>
            </w:r>
          </w:p>
        </w:tc>
      </w:tr>
      <w:tr w:rsidR="004A2197" w:rsidRPr="00201643" w14:paraId="55E597CD" w14:textId="5D382F37" w:rsidTr="006E6E38">
        <w:trPr>
          <w:trHeight w:hRule="exact" w:val="679"/>
        </w:trPr>
        <w:tc>
          <w:tcPr>
            <w:tcW w:w="2410" w:type="dxa"/>
          </w:tcPr>
          <w:p w14:paraId="2A345E0C" w14:textId="63FD83F0" w:rsidR="004A2197" w:rsidRPr="00201643" w:rsidRDefault="004A2197" w:rsidP="000511F8">
            <w:pPr>
              <w:pStyle w:val="Tabellentext"/>
            </w:pPr>
            <w:r>
              <w:t>Anzahl geplante Personenmonate</w:t>
            </w:r>
          </w:p>
        </w:tc>
        <w:tc>
          <w:tcPr>
            <w:tcW w:w="1559" w:type="dxa"/>
          </w:tcPr>
          <w:p w14:paraId="3608B14D" w14:textId="77777777" w:rsidR="004A2197" w:rsidRPr="00201643" w:rsidRDefault="004A2197" w:rsidP="000511F8">
            <w:pPr>
              <w:pStyle w:val="Titel"/>
            </w:pPr>
          </w:p>
        </w:tc>
        <w:tc>
          <w:tcPr>
            <w:tcW w:w="1881" w:type="dxa"/>
          </w:tcPr>
          <w:p w14:paraId="0686A0A2" w14:textId="77777777" w:rsidR="004A2197" w:rsidRPr="00201643" w:rsidRDefault="004A2197" w:rsidP="000511F8">
            <w:pPr>
              <w:pStyle w:val="Tabellentext"/>
            </w:pPr>
          </w:p>
        </w:tc>
        <w:tc>
          <w:tcPr>
            <w:tcW w:w="1805" w:type="dxa"/>
          </w:tcPr>
          <w:p w14:paraId="75CD092A" w14:textId="77777777" w:rsidR="004A2197" w:rsidRPr="00201643" w:rsidRDefault="004A2197" w:rsidP="000511F8">
            <w:pPr>
              <w:pStyle w:val="Tabellentext"/>
            </w:pPr>
          </w:p>
        </w:tc>
        <w:tc>
          <w:tcPr>
            <w:tcW w:w="1417" w:type="dxa"/>
          </w:tcPr>
          <w:p w14:paraId="4F78408C" w14:textId="77777777" w:rsidR="004A2197" w:rsidRPr="00201643" w:rsidRDefault="004A2197" w:rsidP="000511F8">
            <w:pPr>
              <w:pStyle w:val="Tabellentext"/>
            </w:pPr>
          </w:p>
        </w:tc>
      </w:tr>
      <w:tr w:rsidR="004A2197" w:rsidRPr="00201643" w14:paraId="457F6C50" w14:textId="53512675" w:rsidTr="006E6E38">
        <w:trPr>
          <w:trHeight w:hRule="exact" w:val="340"/>
        </w:trPr>
        <w:tc>
          <w:tcPr>
            <w:tcW w:w="2410" w:type="dxa"/>
          </w:tcPr>
          <w:p w14:paraId="1043D5D1" w14:textId="015D926F" w:rsidR="004A2197" w:rsidRDefault="004A2197" w:rsidP="000511F8">
            <w:pPr>
              <w:pStyle w:val="Tabellentext"/>
            </w:pPr>
            <w:r w:rsidRPr="00201643">
              <w:t>Personalkosten</w:t>
            </w:r>
            <w:r>
              <w:rPr>
                <w:rStyle w:val="Funotenzeichen"/>
              </w:rPr>
              <w:footnoteReference w:id="2"/>
            </w:r>
          </w:p>
        </w:tc>
        <w:tc>
          <w:tcPr>
            <w:tcW w:w="1559" w:type="dxa"/>
          </w:tcPr>
          <w:p w14:paraId="156E63B5" w14:textId="77777777" w:rsidR="004A2197" w:rsidRPr="00201643" w:rsidRDefault="004A2197" w:rsidP="000511F8">
            <w:pPr>
              <w:pStyle w:val="Titel"/>
            </w:pPr>
          </w:p>
        </w:tc>
        <w:tc>
          <w:tcPr>
            <w:tcW w:w="1881" w:type="dxa"/>
          </w:tcPr>
          <w:p w14:paraId="46F3D3BF" w14:textId="77777777" w:rsidR="004A2197" w:rsidRPr="00201643" w:rsidRDefault="004A2197" w:rsidP="000511F8">
            <w:pPr>
              <w:pStyle w:val="Tabellentext"/>
            </w:pPr>
          </w:p>
        </w:tc>
        <w:tc>
          <w:tcPr>
            <w:tcW w:w="1805" w:type="dxa"/>
          </w:tcPr>
          <w:p w14:paraId="130F1AAF" w14:textId="77777777" w:rsidR="004A2197" w:rsidRPr="00201643" w:rsidRDefault="004A2197" w:rsidP="000511F8">
            <w:pPr>
              <w:pStyle w:val="Tabellentext"/>
            </w:pPr>
          </w:p>
        </w:tc>
        <w:tc>
          <w:tcPr>
            <w:tcW w:w="1417" w:type="dxa"/>
          </w:tcPr>
          <w:p w14:paraId="6B3D2A0C" w14:textId="77777777" w:rsidR="004A2197" w:rsidRPr="00201643" w:rsidRDefault="004A2197" w:rsidP="000511F8">
            <w:pPr>
              <w:pStyle w:val="Tabellentext"/>
            </w:pPr>
          </w:p>
        </w:tc>
      </w:tr>
      <w:tr w:rsidR="004A2197" w:rsidRPr="00201643" w14:paraId="49A504A1" w14:textId="2482FC82" w:rsidTr="006E6E38">
        <w:trPr>
          <w:trHeight w:hRule="exact" w:val="340"/>
        </w:trPr>
        <w:tc>
          <w:tcPr>
            <w:tcW w:w="2410" w:type="dxa"/>
          </w:tcPr>
          <w:p w14:paraId="735984B5" w14:textId="5AAF7B70" w:rsidR="004A2197" w:rsidRPr="00201643" w:rsidRDefault="004A2197" w:rsidP="000511F8">
            <w:pPr>
              <w:pStyle w:val="Tabellentext"/>
            </w:pPr>
            <w:r w:rsidRPr="00201643">
              <w:t>Investitionen</w:t>
            </w:r>
          </w:p>
        </w:tc>
        <w:tc>
          <w:tcPr>
            <w:tcW w:w="1559" w:type="dxa"/>
          </w:tcPr>
          <w:p w14:paraId="4C44F7A2" w14:textId="77777777" w:rsidR="004A2197" w:rsidRPr="00201643" w:rsidRDefault="004A2197" w:rsidP="000511F8">
            <w:pPr>
              <w:pStyle w:val="Titel"/>
            </w:pPr>
          </w:p>
        </w:tc>
        <w:tc>
          <w:tcPr>
            <w:tcW w:w="1881" w:type="dxa"/>
          </w:tcPr>
          <w:p w14:paraId="0CDCE0A4" w14:textId="77777777" w:rsidR="004A2197" w:rsidRPr="00201643" w:rsidRDefault="004A2197" w:rsidP="000511F8">
            <w:pPr>
              <w:pStyle w:val="Tabellentext"/>
            </w:pPr>
          </w:p>
        </w:tc>
        <w:tc>
          <w:tcPr>
            <w:tcW w:w="1805" w:type="dxa"/>
          </w:tcPr>
          <w:p w14:paraId="10A29E71" w14:textId="77777777" w:rsidR="004A2197" w:rsidRPr="00201643" w:rsidRDefault="004A2197" w:rsidP="000511F8">
            <w:pPr>
              <w:pStyle w:val="Tabellentext"/>
            </w:pPr>
          </w:p>
        </w:tc>
        <w:tc>
          <w:tcPr>
            <w:tcW w:w="1417" w:type="dxa"/>
          </w:tcPr>
          <w:p w14:paraId="501DBB4D" w14:textId="77777777" w:rsidR="004A2197" w:rsidRPr="00201643" w:rsidRDefault="004A2197" w:rsidP="000511F8">
            <w:pPr>
              <w:pStyle w:val="Tabellentext"/>
            </w:pPr>
          </w:p>
        </w:tc>
      </w:tr>
      <w:tr w:rsidR="004A2197" w:rsidRPr="00201643" w14:paraId="5328BAC2" w14:textId="1FA75C08" w:rsidTr="006E6E38">
        <w:trPr>
          <w:trHeight w:hRule="exact" w:val="340"/>
        </w:trPr>
        <w:tc>
          <w:tcPr>
            <w:tcW w:w="2410" w:type="dxa"/>
          </w:tcPr>
          <w:p w14:paraId="75CA8565" w14:textId="5C918941" w:rsidR="004A2197" w:rsidRPr="00201643" w:rsidRDefault="004A2197" w:rsidP="000511F8">
            <w:pPr>
              <w:pStyle w:val="Tabellentext"/>
            </w:pPr>
            <w:r w:rsidRPr="00201643">
              <w:t>Unteraufträge</w:t>
            </w:r>
          </w:p>
        </w:tc>
        <w:tc>
          <w:tcPr>
            <w:tcW w:w="1559" w:type="dxa"/>
          </w:tcPr>
          <w:p w14:paraId="756C697A" w14:textId="77777777" w:rsidR="004A2197" w:rsidRPr="00201643" w:rsidRDefault="004A2197" w:rsidP="000511F8">
            <w:pPr>
              <w:pStyle w:val="Titel"/>
            </w:pPr>
          </w:p>
        </w:tc>
        <w:tc>
          <w:tcPr>
            <w:tcW w:w="1881" w:type="dxa"/>
          </w:tcPr>
          <w:p w14:paraId="5B175BD7" w14:textId="77777777" w:rsidR="004A2197" w:rsidRPr="00201643" w:rsidRDefault="004A2197" w:rsidP="000511F8">
            <w:pPr>
              <w:pStyle w:val="Tabellentext"/>
            </w:pPr>
          </w:p>
        </w:tc>
        <w:tc>
          <w:tcPr>
            <w:tcW w:w="1805" w:type="dxa"/>
          </w:tcPr>
          <w:p w14:paraId="2A2B1DF3" w14:textId="77777777" w:rsidR="004A2197" w:rsidRPr="00201643" w:rsidRDefault="004A2197" w:rsidP="000511F8">
            <w:pPr>
              <w:pStyle w:val="Tabellentext"/>
            </w:pPr>
          </w:p>
        </w:tc>
        <w:tc>
          <w:tcPr>
            <w:tcW w:w="1417" w:type="dxa"/>
          </w:tcPr>
          <w:p w14:paraId="72825753" w14:textId="77777777" w:rsidR="004A2197" w:rsidRPr="00201643" w:rsidRDefault="004A2197" w:rsidP="000511F8">
            <w:pPr>
              <w:pStyle w:val="Tabellentext"/>
            </w:pPr>
          </w:p>
        </w:tc>
      </w:tr>
      <w:tr w:rsidR="004A2197" w:rsidRPr="00201643" w14:paraId="6ABEB7A2" w14:textId="0D5D02BE" w:rsidTr="006E6E38">
        <w:trPr>
          <w:trHeight w:hRule="exact" w:val="340"/>
        </w:trPr>
        <w:tc>
          <w:tcPr>
            <w:tcW w:w="2410" w:type="dxa"/>
          </w:tcPr>
          <w:p w14:paraId="1F318A56" w14:textId="3197BFF5" w:rsidR="004A2197" w:rsidRPr="00201643" w:rsidRDefault="004A2197" w:rsidP="000511F8">
            <w:pPr>
              <w:pStyle w:val="Tabellentext"/>
            </w:pPr>
            <w:r w:rsidRPr="00201643">
              <w:t>Reisekosten</w:t>
            </w:r>
          </w:p>
        </w:tc>
        <w:tc>
          <w:tcPr>
            <w:tcW w:w="1559" w:type="dxa"/>
          </w:tcPr>
          <w:p w14:paraId="4A94C4B5" w14:textId="77777777" w:rsidR="004A2197" w:rsidRPr="00201643" w:rsidRDefault="004A2197" w:rsidP="000511F8">
            <w:pPr>
              <w:pStyle w:val="Titel"/>
            </w:pPr>
          </w:p>
        </w:tc>
        <w:tc>
          <w:tcPr>
            <w:tcW w:w="1881" w:type="dxa"/>
          </w:tcPr>
          <w:p w14:paraId="484B27D3" w14:textId="77777777" w:rsidR="004A2197" w:rsidRPr="00201643" w:rsidRDefault="004A2197" w:rsidP="000511F8">
            <w:pPr>
              <w:pStyle w:val="Tabellentext"/>
            </w:pPr>
          </w:p>
        </w:tc>
        <w:tc>
          <w:tcPr>
            <w:tcW w:w="1805" w:type="dxa"/>
          </w:tcPr>
          <w:p w14:paraId="06439BDA" w14:textId="77777777" w:rsidR="004A2197" w:rsidRPr="00201643" w:rsidRDefault="004A2197" w:rsidP="000511F8">
            <w:pPr>
              <w:pStyle w:val="Tabellentext"/>
            </w:pPr>
          </w:p>
        </w:tc>
        <w:tc>
          <w:tcPr>
            <w:tcW w:w="1417" w:type="dxa"/>
          </w:tcPr>
          <w:p w14:paraId="443EE29A" w14:textId="77777777" w:rsidR="004A2197" w:rsidRPr="00201643" w:rsidRDefault="004A2197" w:rsidP="000511F8">
            <w:pPr>
              <w:pStyle w:val="Tabellentext"/>
            </w:pPr>
          </w:p>
        </w:tc>
      </w:tr>
      <w:tr w:rsidR="004A2197" w:rsidRPr="00201643" w14:paraId="13800834" w14:textId="3B8814E6" w:rsidTr="006E6E38">
        <w:trPr>
          <w:trHeight w:hRule="exact" w:val="627"/>
        </w:trPr>
        <w:tc>
          <w:tcPr>
            <w:tcW w:w="2410" w:type="dxa"/>
          </w:tcPr>
          <w:p w14:paraId="41B19296" w14:textId="31C77068" w:rsidR="004A2197" w:rsidRPr="00201643" w:rsidRDefault="004A2197" w:rsidP="000511F8">
            <w:pPr>
              <w:pStyle w:val="Tabellentext"/>
            </w:pPr>
            <w:r w:rsidRPr="00201643">
              <w:t>Sonstiges (bitte spezifizieren)</w:t>
            </w:r>
          </w:p>
        </w:tc>
        <w:tc>
          <w:tcPr>
            <w:tcW w:w="1559" w:type="dxa"/>
          </w:tcPr>
          <w:p w14:paraId="54515749" w14:textId="77777777" w:rsidR="004A2197" w:rsidRPr="00201643" w:rsidRDefault="004A2197" w:rsidP="000511F8">
            <w:pPr>
              <w:pStyle w:val="Titel"/>
            </w:pPr>
          </w:p>
        </w:tc>
        <w:tc>
          <w:tcPr>
            <w:tcW w:w="1881" w:type="dxa"/>
          </w:tcPr>
          <w:p w14:paraId="4F8E80B5" w14:textId="77777777" w:rsidR="004A2197" w:rsidRPr="00201643" w:rsidRDefault="004A2197" w:rsidP="000511F8">
            <w:pPr>
              <w:pStyle w:val="Tabellentext"/>
            </w:pPr>
          </w:p>
        </w:tc>
        <w:tc>
          <w:tcPr>
            <w:tcW w:w="1805" w:type="dxa"/>
          </w:tcPr>
          <w:p w14:paraId="28EC7CE4" w14:textId="77777777" w:rsidR="004A2197" w:rsidRPr="00201643" w:rsidRDefault="004A2197" w:rsidP="000511F8">
            <w:pPr>
              <w:pStyle w:val="Tabellentext"/>
            </w:pPr>
          </w:p>
        </w:tc>
        <w:tc>
          <w:tcPr>
            <w:tcW w:w="1417" w:type="dxa"/>
          </w:tcPr>
          <w:p w14:paraId="6E96850F" w14:textId="77777777" w:rsidR="004A2197" w:rsidRPr="00201643" w:rsidRDefault="004A2197" w:rsidP="000511F8">
            <w:pPr>
              <w:pStyle w:val="Tabellentext"/>
            </w:pPr>
          </w:p>
        </w:tc>
      </w:tr>
      <w:tr w:rsidR="004A2197" w:rsidRPr="00201643" w14:paraId="40DA285B" w14:textId="1F7B718F" w:rsidTr="006E6E38">
        <w:trPr>
          <w:trHeight w:hRule="exact" w:val="651"/>
        </w:trPr>
        <w:tc>
          <w:tcPr>
            <w:tcW w:w="2410" w:type="dxa"/>
          </w:tcPr>
          <w:p w14:paraId="398DC77E" w14:textId="0C4AF817" w:rsidR="004A2197" w:rsidRPr="00201643" w:rsidRDefault="004A2197" w:rsidP="000511F8">
            <w:pPr>
              <w:pStyle w:val="Tabellentext"/>
            </w:pPr>
            <w:r>
              <w:rPr>
                <w:b/>
              </w:rPr>
              <w:t xml:space="preserve">Geplante </w:t>
            </w:r>
            <w:r w:rsidRPr="00201643">
              <w:rPr>
                <w:b/>
              </w:rPr>
              <w:t>Gesamtkosten</w:t>
            </w:r>
          </w:p>
        </w:tc>
        <w:tc>
          <w:tcPr>
            <w:tcW w:w="1559" w:type="dxa"/>
          </w:tcPr>
          <w:p w14:paraId="0F2AFC20" w14:textId="77777777" w:rsidR="004A2197" w:rsidRPr="00201643" w:rsidRDefault="004A2197" w:rsidP="000511F8">
            <w:pPr>
              <w:pStyle w:val="Titel"/>
            </w:pPr>
          </w:p>
        </w:tc>
        <w:tc>
          <w:tcPr>
            <w:tcW w:w="1881" w:type="dxa"/>
          </w:tcPr>
          <w:p w14:paraId="7F1718CF" w14:textId="77777777" w:rsidR="004A2197" w:rsidRPr="00201643" w:rsidRDefault="004A2197" w:rsidP="000511F8">
            <w:pPr>
              <w:pStyle w:val="Tabellentext"/>
            </w:pPr>
          </w:p>
        </w:tc>
        <w:tc>
          <w:tcPr>
            <w:tcW w:w="1805" w:type="dxa"/>
          </w:tcPr>
          <w:p w14:paraId="341FBE74" w14:textId="77777777" w:rsidR="004A2197" w:rsidRPr="00201643" w:rsidRDefault="004A2197" w:rsidP="000511F8">
            <w:pPr>
              <w:pStyle w:val="Tabellentext"/>
            </w:pPr>
          </w:p>
        </w:tc>
        <w:tc>
          <w:tcPr>
            <w:tcW w:w="1417" w:type="dxa"/>
          </w:tcPr>
          <w:p w14:paraId="5DC03E02" w14:textId="77777777" w:rsidR="004A2197" w:rsidRPr="00201643" w:rsidRDefault="004A2197" w:rsidP="000511F8">
            <w:pPr>
              <w:pStyle w:val="Tabellentext"/>
            </w:pPr>
          </w:p>
        </w:tc>
      </w:tr>
      <w:tr w:rsidR="004A2197" w:rsidRPr="00201643" w14:paraId="5E3B938E" w14:textId="3317C25F" w:rsidTr="006E6E38">
        <w:trPr>
          <w:trHeight w:hRule="exact" w:val="340"/>
        </w:trPr>
        <w:tc>
          <w:tcPr>
            <w:tcW w:w="2410" w:type="dxa"/>
          </w:tcPr>
          <w:p w14:paraId="346DB4EF" w14:textId="2E989504" w:rsidR="004A2197" w:rsidRDefault="004A2197" w:rsidP="000511F8">
            <w:pPr>
              <w:pStyle w:val="Tabellentext"/>
              <w:rPr>
                <w:b/>
              </w:rPr>
            </w:pPr>
            <w:r w:rsidRPr="00201643">
              <w:t>Förderquote</w:t>
            </w:r>
            <w:r>
              <w:rPr>
                <w:rStyle w:val="Funotenzeichen"/>
              </w:rPr>
              <w:footnoteReference w:id="3"/>
            </w:r>
          </w:p>
        </w:tc>
        <w:tc>
          <w:tcPr>
            <w:tcW w:w="1559" w:type="dxa"/>
          </w:tcPr>
          <w:p w14:paraId="6FC3084B" w14:textId="77777777" w:rsidR="004A2197" w:rsidRPr="00201643" w:rsidRDefault="004A2197" w:rsidP="000511F8">
            <w:pPr>
              <w:pStyle w:val="Titel"/>
            </w:pPr>
          </w:p>
        </w:tc>
        <w:tc>
          <w:tcPr>
            <w:tcW w:w="1881" w:type="dxa"/>
          </w:tcPr>
          <w:p w14:paraId="28220C6D" w14:textId="77777777" w:rsidR="004A2197" w:rsidRPr="00201643" w:rsidRDefault="004A2197" w:rsidP="000511F8">
            <w:pPr>
              <w:pStyle w:val="Tabellentext"/>
            </w:pPr>
          </w:p>
        </w:tc>
        <w:tc>
          <w:tcPr>
            <w:tcW w:w="1805" w:type="dxa"/>
          </w:tcPr>
          <w:p w14:paraId="3D4369B8" w14:textId="77777777" w:rsidR="004A2197" w:rsidRPr="00201643" w:rsidRDefault="004A2197" w:rsidP="000511F8">
            <w:pPr>
              <w:pStyle w:val="Tabellentext"/>
            </w:pPr>
          </w:p>
        </w:tc>
        <w:tc>
          <w:tcPr>
            <w:tcW w:w="1417" w:type="dxa"/>
          </w:tcPr>
          <w:p w14:paraId="318882B7" w14:textId="77777777" w:rsidR="004A2197" w:rsidRPr="00201643" w:rsidRDefault="004A2197" w:rsidP="000511F8">
            <w:pPr>
              <w:pStyle w:val="Tabellentext"/>
            </w:pPr>
          </w:p>
        </w:tc>
      </w:tr>
      <w:tr w:rsidR="004A2197" w:rsidRPr="00201643" w14:paraId="6B696FC7" w14:textId="5D0B75E7" w:rsidTr="006E6E38">
        <w:trPr>
          <w:trHeight w:hRule="exact" w:val="340"/>
        </w:trPr>
        <w:tc>
          <w:tcPr>
            <w:tcW w:w="2410" w:type="dxa"/>
          </w:tcPr>
          <w:p w14:paraId="29D004D7" w14:textId="46F206C6" w:rsidR="004A2197" w:rsidRPr="00201643" w:rsidRDefault="004A2197" w:rsidP="000511F8">
            <w:pPr>
              <w:pStyle w:val="Tabellentext"/>
            </w:pPr>
            <w:r w:rsidRPr="00201643">
              <w:lastRenderedPageBreak/>
              <w:t>Projektpauschale</w:t>
            </w:r>
            <w:r w:rsidRPr="00657E44">
              <w:rPr>
                <w:rStyle w:val="Funotenzeichen"/>
                <w:szCs w:val="16"/>
              </w:rPr>
              <w:footnoteReference w:id="4"/>
            </w:r>
          </w:p>
        </w:tc>
        <w:tc>
          <w:tcPr>
            <w:tcW w:w="1559" w:type="dxa"/>
          </w:tcPr>
          <w:p w14:paraId="2C567C81" w14:textId="77777777" w:rsidR="004A2197" w:rsidRPr="00201643" w:rsidRDefault="004A2197" w:rsidP="000511F8">
            <w:pPr>
              <w:pStyle w:val="Titel"/>
            </w:pPr>
          </w:p>
        </w:tc>
        <w:tc>
          <w:tcPr>
            <w:tcW w:w="1881" w:type="dxa"/>
          </w:tcPr>
          <w:p w14:paraId="0CF336E2" w14:textId="77777777" w:rsidR="004A2197" w:rsidRPr="00201643" w:rsidRDefault="004A2197" w:rsidP="000511F8">
            <w:pPr>
              <w:pStyle w:val="Tabellentext"/>
            </w:pPr>
          </w:p>
        </w:tc>
        <w:tc>
          <w:tcPr>
            <w:tcW w:w="1805" w:type="dxa"/>
          </w:tcPr>
          <w:p w14:paraId="698D43A8" w14:textId="77777777" w:rsidR="004A2197" w:rsidRPr="00201643" w:rsidRDefault="004A2197" w:rsidP="000511F8">
            <w:pPr>
              <w:pStyle w:val="Tabellentext"/>
            </w:pPr>
          </w:p>
        </w:tc>
        <w:tc>
          <w:tcPr>
            <w:tcW w:w="1417" w:type="dxa"/>
          </w:tcPr>
          <w:p w14:paraId="1BB70D71" w14:textId="77777777" w:rsidR="004A2197" w:rsidRPr="00201643" w:rsidRDefault="004A2197" w:rsidP="000511F8">
            <w:pPr>
              <w:pStyle w:val="Tabellentext"/>
            </w:pPr>
          </w:p>
        </w:tc>
      </w:tr>
      <w:tr w:rsidR="004A2197" w:rsidRPr="00201643" w14:paraId="379378E2" w14:textId="588B5874" w:rsidTr="006E6E38">
        <w:trPr>
          <w:trHeight w:hRule="exact" w:val="610"/>
        </w:trPr>
        <w:tc>
          <w:tcPr>
            <w:tcW w:w="2410" w:type="dxa"/>
          </w:tcPr>
          <w:p w14:paraId="3015653A" w14:textId="2F9158A2" w:rsidR="004A2197" w:rsidRPr="00201643" w:rsidRDefault="004A2197" w:rsidP="000511F8">
            <w:pPr>
              <w:pStyle w:val="Tabellentext"/>
            </w:pPr>
            <w:r>
              <w:rPr>
                <w:b/>
              </w:rPr>
              <w:t xml:space="preserve">Geplante </w:t>
            </w:r>
            <w:r w:rsidRPr="00201643">
              <w:rPr>
                <w:b/>
              </w:rPr>
              <w:t>Zuwendung</w:t>
            </w:r>
            <w:r>
              <w:rPr>
                <w:b/>
              </w:rPr>
              <w:t xml:space="preserve"> </w:t>
            </w:r>
            <w:r w:rsidRPr="002F642B">
              <w:t>(</w:t>
            </w:r>
            <w:r w:rsidRPr="00201643">
              <w:rPr>
                <w:lang w:eastAsia="en-US"/>
              </w:rPr>
              <w:t>inkl. Projektpauschal</w:t>
            </w:r>
            <w:r w:rsidRPr="00966844">
              <w:rPr>
                <w:lang w:eastAsia="en-US"/>
              </w:rPr>
              <w:t>e</w:t>
            </w:r>
            <w:r w:rsidRPr="00966844">
              <w:t>)</w:t>
            </w:r>
          </w:p>
        </w:tc>
        <w:tc>
          <w:tcPr>
            <w:tcW w:w="1559" w:type="dxa"/>
          </w:tcPr>
          <w:p w14:paraId="3FD93F82" w14:textId="77777777" w:rsidR="004A2197" w:rsidRPr="00201643" w:rsidRDefault="004A2197" w:rsidP="000511F8">
            <w:pPr>
              <w:pStyle w:val="Titel"/>
            </w:pPr>
          </w:p>
        </w:tc>
        <w:tc>
          <w:tcPr>
            <w:tcW w:w="1881" w:type="dxa"/>
          </w:tcPr>
          <w:p w14:paraId="0C66251D" w14:textId="77777777" w:rsidR="004A2197" w:rsidRPr="00201643" w:rsidRDefault="004A2197" w:rsidP="000511F8">
            <w:pPr>
              <w:pStyle w:val="Tabellentext"/>
            </w:pPr>
          </w:p>
        </w:tc>
        <w:tc>
          <w:tcPr>
            <w:tcW w:w="1805" w:type="dxa"/>
          </w:tcPr>
          <w:p w14:paraId="45AA7691" w14:textId="77777777" w:rsidR="004A2197" w:rsidRPr="00201643" w:rsidRDefault="004A2197" w:rsidP="000511F8">
            <w:pPr>
              <w:pStyle w:val="Tabellentext"/>
            </w:pPr>
          </w:p>
        </w:tc>
        <w:tc>
          <w:tcPr>
            <w:tcW w:w="1417" w:type="dxa"/>
          </w:tcPr>
          <w:p w14:paraId="74CD4104" w14:textId="77777777" w:rsidR="004A2197" w:rsidRPr="00201643" w:rsidRDefault="004A2197" w:rsidP="000511F8">
            <w:pPr>
              <w:pStyle w:val="Tabellentext"/>
            </w:pPr>
          </w:p>
        </w:tc>
      </w:tr>
    </w:tbl>
    <w:p w14:paraId="3A83B464" w14:textId="2C19C657" w:rsidR="004B50C4" w:rsidRDefault="004B50C4" w:rsidP="004B50C4">
      <w:pPr>
        <w:pStyle w:val="ITStandard"/>
      </w:pPr>
    </w:p>
    <w:p w14:paraId="622D9CE4" w14:textId="55F887EF" w:rsidR="004B50C4" w:rsidRPr="009249A9" w:rsidRDefault="004B50C4" w:rsidP="004B50C4">
      <w:pPr>
        <w:pStyle w:val="ITStandard"/>
      </w:pPr>
      <w:r>
        <w:t>Erläutern Sie ggf. Investitionskosten, Unteraufträge und Sonstiges, sodass der Finanzierungsplan nachvollziehbar ist.</w:t>
      </w:r>
    </w:p>
    <w:p w14:paraId="7E57A4EF" w14:textId="77777777" w:rsidR="000511F8" w:rsidRPr="00835056" w:rsidRDefault="000511F8" w:rsidP="00835056"/>
    <w:p w14:paraId="3ABFD933" w14:textId="77777777" w:rsidR="000511F8" w:rsidRPr="005F561D" w:rsidRDefault="000511F8" w:rsidP="000511F8">
      <w:pPr>
        <w:pStyle w:val="ITberschrift11"/>
        <w:tabs>
          <w:tab w:val="clear" w:pos="680"/>
          <w:tab w:val="num" w:pos="567"/>
        </w:tabs>
        <w:spacing w:before="0" w:line="360" w:lineRule="auto"/>
        <w:ind w:left="1531" w:hanging="1531"/>
      </w:pPr>
      <w:r w:rsidRPr="005F561D">
        <w:t xml:space="preserve">Vorerfahrungen </w:t>
      </w:r>
      <w:r>
        <w:t>und Funktion der P</w:t>
      </w:r>
      <w:r w:rsidRPr="005F561D">
        <w:t>artner</w:t>
      </w:r>
      <w:r>
        <w:t xml:space="preserve"> im Verbund</w:t>
      </w:r>
    </w:p>
    <w:p w14:paraId="4274F881" w14:textId="48FA905D" w:rsidR="000511F8" w:rsidRDefault="000511F8" w:rsidP="000511F8">
      <w:pPr>
        <w:rPr>
          <w:rFonts w:ascii="Arial" w:hAnsi="Arial" w:cs="Arial"/>
          <w:color w:val="FF0000"/>
        </w:rPr>
      </w:pPr>
      <w:r w:rsidRPr="00437CC0">
        <w:rPr>
          <w:rFonts w:ascii="Arial" w:hAnsi="Arial" w:cs="Arial"/>
          <w:color w:val="FF0000"/>
        </w:rPr>
        <w:t>[Hier sollen die bisherigen Arbeiten und Erfahrungen jedes Partners auf dem die Durchführbarkeitsstudie betreffenden Fachgebiet, falls möglich mit Veröffentlichungs- oder Referenzliste, dargestellt werden</w:t>
      </w:r>
      <w:r>
        <w:rPr>
          <w:rFonts w:ascii="Arial" w:hAnsi="Arial" w:cs="Arial"/>
          <w:color w:val="FF0000"/>
        </w:rPr>
        <w:t xml:space="preserve"> (ggf. Veröffentlichungs- und Referenzliste in den Anhang)</w:t>
      </w:r>
      <w:r w:rsidRPr="00437CC0">
        <w:rPr>
          <w:rFonts w:ascii="Arial" w:hAnsi="Arial" w:cs="Arial"/>
          <w:color w:val="FF0000"/>
        </w:rPr>
        <w:t>. Insbesondere sind auch Vorarbeiten, die in das Vorhaben einfließen sollen, darzustellen</w:t>
      </w:r>
      <w:r>
        <w:rPr>
          <w:rFonts w:ascii="Arial" w:hAnsi="Arial" w:cs="Arial"/>
          <w:color w:val="FF0000"/>
        </w:rPr>
        <w:t>. Hieraus</w:t>
      </w:r>
      <w:r w:rsidRPr="00F62B09">
        <w:rPr>
          <w:rFonts w:ascii="Arial" w:hAnsi="Arial" w:cs="Arial"/>
          <w:color w:val="FF0000"/>
        </w:rPr>
        <w:t xml:space="preserve"> muss schlüssig </w:t>
      </w:r>
      <w:r>
        <w:rPr>
          <w:rFonts w:ascii="Arial" w:hAnsi="Arial" w:cs="Arial"/>
          <w:color w:val="FF0000"/>
        </w:rPr>
        <w:t xml:space="preserve">abgeleitet </w:t>
      </w:r>
      <w:r w:rsidRPr="00F62B09">
        <w:rPr>
          <w:rFonts w:ascii="Arial" w:hAnsi="Arial" w:cs="Arial"/>
          <w:color w:val="FF0000"/>
        </w:rPr>
        <w:t>werden, welche Rolle und Aufgaben die einzelnen Verbundpartner in der Durchführba</w:t>
      </w:r>
      <w:r w:rsidR="00BA5FD1">
        <w:rPr>
          <w:rFonts w:ascii="Arial" w:hAnsi="Arial" w:cs="Arial"/>
          <w:color w:val="FF0000"/>
        </w:rPr>
        <w:t>rkeitsstudie jeweils übernehmen.</w:t>
      </w:r>
    </w:p>
    <w:p w14:paraId="612B7F09" w14:textId="426AFDDD" w:rsidR="000511F8" w:rsidRPr="00DC3E9B" w:rsidRDefault="000511F8" w:rsidP="00835056">
      <w:pPr>
        <w:pStyle w:val="Standardtext"/>
        <w:numPr>
          <w:ilvl w:val="0"/>
          <w:numId w:val="59"/>
        </w:numPr>
        <w:rPr>
          <w:color w:val="FF0000"/>
        </w:rPr>
      </w:pPr>
      <w:r w:rsidRPr="00DC3E9B">
        <w:rPr>
          <w:color w:val="FF0000"/>
        </w:rPr>
        <w:t xml:space="preserve">Bei der Darstellung sollte insbesondere auf den Bezug zu den Zielen </w:t>
      </w:r>
      <w:r w:rsidR="00DC3E9B" w:rsidRPr="00DC3E9B">
        <w:rPr>
          <w:color w:val="FF0000"/>
        </w:rPr>
        <w:t xml:space="preserve">der Durchführbarkeitsstudie </w:t>
      </w:r>
      <w:r w:rsidRPr="00DC3E9B">
        <w:rPr>
          <w:color w:val="FF0000"/>
        </w:rPr>
        <w:t>geachtet werden</w:t>
      </w:r>
      <w:r w:rsidR="00DC3E9B" w:rsidRPr="00DC3E9B">
        <w:rPr>
          <w:color w:val="FF0000"/>
        </w:rPr>
        <w:t xml:space="preserve">. </w:t>
      </w:r>
      <w:r w:rsidRPr="00DC3E9B">
        <w:rPr>
          <w:color w:val="FF0000"/>
        </w:rPr>
        <w:t>Die Qualifikation der Partner und des Projektmanagements für eine erfolgreiche Projektorganisation und -steuerung ist herauszustellen.</w:t>
      </w:r>
    </w:p>
    <w:p w14:paraId="2BA83D37" w14:textId="77777777" w:rsidR="009A4512" w:rsidRPr="00DC3E9B" w:rsidRDefault="000511F8" w:rsidP="00835056">
      <w:pPr>
        <w:pStyle w:val="Standardtext"/>
        <w:numPr>
          <w:ilvl w:val="0"/>
          <w:numId w:val="59"/>
        </w:numPr>
        <w:rPr>
          <w:color w:val="FF0000"/>
        </w:rPr>
      </w:pPr>
      <w:r w:rsidRPr="00DC3E9B">
        <w:rPr>
          <w:color w:val="FF0000"/>
        </w:rPr>
        <w:t>Wie ist die Umsetzungskette geplant? Wo sind entscheidende Schnittstellen zwischen den Partnern im Projektverlauf?</w:t>
      </w:r>
    </w:p>
    <w:p w14:paraId="528692C9" w14:textId="6289A818" w:rsidR="00553D4F" w:rsidRPr="00DC3E9B" w:rsidRDefault="000511F8" w:rsidP="00835056">
      <w:pPr>
        <w:pStyle w:val="Standardtext"/>
        <w:rPr>
          <w:color w:val="FF0000"/>
        </w:rPr>
      </w:pPr>
      <w:r w:rsidRPr="00DC3E9B">
        <w:rPr>
          <w:color w:val="FF0000"/>
        </w:rPr>
        <w:t>Werden weitere Partner als assoziierte Partner in das Vorhaben eingebunden, die über die im Projekt geförderten Einrichtungen hinausgehen?</w:t>
      </w:r>
    </w:p>
    <w:p w14:paraId="143078A0" w14:textId="4F81289C" w:rsidR="000511F8" w:rsidRDefault="00553D4F" w:rsidP="009D760D">
      <w:pPr>
        <w:rPr>
          <w:rFonts w:ascii="Arial" w:hAnsi="Arial" w:cs="Arial"/>
          <w:color w:val="FF0000"/>
        </w:rPr>
      </w:pPr>
      <w:r w:rsidRPr="00392EAF">
        <w:rPr>
          <w:rFonts w:ascii="Arial" w:hAnsi="Arial" w:cs="Arial"/>
          <w:color w:val="FF0000"/>
        </w:rPr>
        <w:t>B</w:t>
      </w:r>
      <w:r w:rsidRPr="00155897">
        <w:rPr>
          <w:rFonts w:ascii="Arial" w:hAnsi="Arial" w:cs="Arial"/>
          <w:color w:val="FF0000"/>
        </w:rPr>
        <w:t xml:space="preserve">itte hier etwaige assoziierte Partner </w:t>
      </w:r>
      <w:r w:rsidR="000511F8">
        <w:rPr>
          <w:rFonts w:ascii="Arial" w:hAnsi="Arial" w:cs="Arial"/>
          <w:color w:val="FF0000"/>
        </w:rPr>
        <w:t xml:space="preserve">und </w:t>
      </w:r>
      <w:r w:rsidR="000511F8" w:rsidRPr="00155897">
        <w:rPr>
          <w:rFonts w:ascii="Arial" w:hAnsi="Arial" w:cs="Arial"/>
          <w:color w:val="FF0000"/>
        </w:rPr>
        <w:t xml:space="preserve">Unterauftragnehmer </w:t>
      </w:r>
      <w:r w:rsidRPr="00155897">
        <w:rPr>
          <w:rFonts w:ascii="Arial" w:hAnsi="Arial" w:cs="Arial"/>
          <w:color w:val="FF0000"/>
        </w:rPr>
        <w:t xml:space="preserve">und deren angedachte Rolle und Aufgaben </w:t>
      </w:r>
      <w:r w:rsidR="00EC33D2" w:rsidRPr="00155897">
        <w:rPr>
          <w:rFonts w:ascii="Arial" w:hAnsi="Arial" w:cs="Arial"/>
          <w:color w:val="FF0000"/>
        </w:rPr>
        <w:t xml:space="preserve">in der Durchführbarkeitsstudie </w:t>
      </w:r>
      <w:r w:rsidRPr="00155897">
        <w:rPr>
          <w:rFonts w:ascii="Arial" w:hAnsi="Arial" w:cs="Arial"/>
          <w:color w:val="FF0000"/>
        </w:rPr>
        <w:t>erläutern]</w:t>
      </w:r>
      <w:r w:rsidR="00BA5FD1">
        <w:rPr>
          <w:rFonts w:ascii="Arial" w:hAnsi="Arial" w:cs="Arial"/>
          <w:color w:val="FF0000"/>
        </w:rPr>
        <w:t>.</w:t>
      </w:r>
    </w:p>
    <w:p w14:paraId="3B6D3D85" w14:textId="4B6C678E" w:rsidR="000511F8" w:rsidRDefault="000511F8" w:rsidP="00553D4F">
      <w:pPr>
        <w:rPr>
          <w:rFonts w:ascii="Arial" w:hAnsi="Arial" w:cs="Arial"/>
          <w:color w:val="FF0000"/>
        </w:rPr>
      </w:pPr>
    </w:p>
    <w:p w14:paraId="4E593846" w14:textId="43C1ADCB" w:rsidR="00392EAF" w:rsidRDefault="00392EAF">
      <w:pPr>
        <w:spacing w:line="240" w:lineRule="auto"/>
        <w:rPr>
          <w:rFonts w:ascii="Arial" w:hAnsi="Arial" w:cs="Arial"/>
        </w:rPr>
      </w:pPr>
      <w:bookmarkStart w:id="10" w:name="_Toc71634518"/>
    </w:p>
    <w:p w14:paraId="1D68876A" w14:textId="5FD06D37" w:rsidR="00E15D1F" w:rsidRPr="00835056" w:rsidRDefault="00771F74" w:rsidP="00392EAF">
      <w:pPr>
        <w:pStyle w:val="ITberschrift1"/>
      </w:pPr>
      <w:r w:rsidRPr="00835056">
        <w:lastRenderedPageBreak/>
        <w:t>Beschreibung des Arbeitsplanes</w:t>
      </w:r>
      <w:bookmarkEnd w:id="10"/>
      <w:r w:rsidRPr="00835056">
        <w:t xml:space="preserve"> </w:t>
      </w:r>
      <w:r w:rsidR="00755055">
        <w:t>(ca. 3,5</w:t>
      </w:r>
      <w:r w:rsidR="00825139">
        <w:t xml:space="preserve"> Seiten)</w:t>
      </w:r>
    </w:p>
    <w:p w14:paraId="4E1FAE05" w14:textId="56AA957B" w:rsidR="0028112D" w:rsidRPr="00392EAF" w:rsidRDefault="0028112D" w:rsidP="0028112D">
      <w:pPr>
        <w:jc w:val="both"/>
        <w:rPr>
          <w:rFonts w:ascii="Arial" w:hAnsi="Arial" w:cs="Arial"/>
          <w:color w:val="FF0000"/>
        </w:rPr>
      </w:pPr>
      <w:r w:rsidRPr="00392EAF">
        <w:rPr>
          <w:rFonts w:ascii="Arial" w:hAnsi="Arial" w:cs="Arial"/>
          <w:color w:val="FF0000"/>
        </w:rPr>
        <w:t xml:space="preserve">[Gliedern Sie bitte </w:t>
      </w:r>
      <w:r w:rsidR="001E17D8" w:rsidRPr="00392EAF">
        <w:rPr>
          <w:rFonts w:ascii="Arial" w:hAnsi="Arial" w:cs="Arial"/>
          <w:color w:val="FF0000"/>
        </w:rPr>
        <w:t xml:space="preserve">die Durchführbarkeitsstudie </w:t>
      </w:r>
      <w:r w:rsidRPr="00392EAF">
        <w:rPr>
          <w:rFonts w:ascii="Arial" w:hAnsi="Arial" w:cs="Arial"/>
          <w:color w:val="FF0000"/>
        </w:rPr>
        <w:t>in getrennte Arbeitspakete. Benennen Sie das betreffende Arbeitspaket</w:t>
      </w:r>
      <w:r w:rsidR="00392EAF">
        <w:rPr>
          <w:rFonts w:ascii="Arial" w:hAnsi="Arial" w:cs="Arial"/>
          <w:color w:val="FF0000"/>
        </w:rPr>
        <w:t xml:space="preserve">, </w:t>
      </w:r>
      <w:r w:rsidRPr="00392EAF">
        <w:rPr>
          <w:rFonts w:ascii="Arial" w:hAnsi="Arial" w:cs="Arial"/>
          <w:color w:val="FF0000"/>
        </w:rPr>
        <w:t>beschreiben Sie die Arbeitsinhalte</w:t>
      </w:r>
      <w:r w:rsidR="00392EAF">
        <w:rPr>
          <w:rFonts w:ascii="Arial" w:hAnsi="Arial" w:cs="Arial"/>
          <w:color w:val="FF0000"/>
        </w:rPr>
        <w:t xml:space="preserve"> und definieren Sie Meilensteine</w:t>
      </w:r>
      <w:r w:rsidRPr="00392EAF">
        <w:rPr>
          <w:rFonts w:ascii="Arial" w:hAnsi="Arial" w:cs="Arial"/>
          <w:color w:val="FF0000"/>
        </w:rPr>
        <w:t>.</w:t>
      </w:r>
      <w:r w:rsidR="007A3779" w:rsidRPr="00392EAF">
        <w:rPr>
          <w:rFonts w:ascii="Arial" w:hAnsi="Arial" w:cs="Arial"/>
          <w:color w:val="FF0000"/>
        </w:rPr>
        <w:t xml:space="preserve"> Planen Sie ein Arbeitspaket für die Zusammenarbeit mit dem Begleitprojekt ein</w:t>
      </w:r>
      <w:r w:rsidR="00392EAF" w:rsidRPr="00392EAF">
        <w:rPr>
          <w:rFonts w:ascii="Arial" w:hAnsi="Arial" w:cs="Arial"/>
          <w:color w:val="FF0000"/>
        </w:rPr>
        <w:t>.</w:t>
      </w:r>
      <w:r w:rsidR="00392EAF" w:rsidRPr="00392EAF">
        <w:rPr>
          <w:color w:val="FF0000"/>
        </w:rPr>
        <w:t xml:space="preserve"> </w:t>
      </w:r>
      <w:r w:rsidR="00392EAF" w:rsidRPr="00392EAF">
        <w:rPr>
          <w:rFonts w:ascii="Arial" w:hAnsi="Arial" w:cs="Arial"/>
          <w:color w:val="FF0000"/>
        </w:rPr>
        <w:t>Bitte berücksichtigen Sie bei der Ablauf- und Meilensteinplanung, dass nach 9 Monaten Laufzeit der Durchführbarkeitsstudie ein Ergebnisbericht und eine Gesamtvorhabenbeschreibung für das Anschlussvorhaben in der Umsetzungsphase (Phase II) vorgelegt werden muss, das von einem um relevante Partner ergänzten Verbund getragen wird</w:t>
      </w:r>
      <w:r w:rsidR="007A3779" w:rsidRPr="00392EAF">
        <w:rPr>
          <w:rFonts w:ascii="Arial" w:hAnsi="Arial" w:cs="Arial"/>
          <w:color w:val="FF0000"/>
        </w:rPr>
        <w:t>.</w:t>
      </w:r>
    </w:p>
    <w:p w14:paraId="3BFF4FEA" w14:textId="77777777" w:rsidR="000511F8" w:rsidRPr="00392EAF" w:rsidRDefault="000511F8" w:rsidP="00392EAF">
      <w:pPr>
        <w:pStyle w:val="AufzhlungimText"/>
        <w:numPr>
          <w:ilvl w:val="0"/>
          <w:numId w:val="60"/>
        </w:numPr>
        <w:rPr>
          <w:color w:val="FF0000"/>
          <w:sz w:val="16"/>
          <w:szCs w:val="16"/>
        </w:rPr>
      </w:pPr>
      <w:r w:rsidRPr="00392EAF">
        <w:rPr>
          <w:color w:val="FF0000"/>
          <w:sz w:val="16"/>
          <w:szCs w:val="16"/>
        </w:rPr>
        <w:t>Detaillierte Beschreibung der einzelnen Arbeitspakete und deren Inhalte bzw. Methoden</w:t>
      </w:r>
    </w:p>
    <w:p w14:paraId="4CA98738" w14:textId="4B6301DF" w:rsidR="000511F8" w:rsidRPr="00392EAF" w:rsidRDefault="000511F8" w:rsidP="00392EAF">
      <w:pPr>
        <w:pStyle w:val="AufzhlungimText"/>
        <w:numPr>
          <w:ilvl w:val="0"/>
          <w:numId w:val="60"/>
        </w:numPr>
        <w:rPr>
          <w:color w:val="FF0000"/>
          <w:sz w:val="16"/>
          <w:szCs w:val="16"/>
        </w:rPr>
      </w:pPr>
      <w:r w:rsidRPr="00392EAF">
        <w:rPr>
          <w:color w:val="FF0000"/>
          <w:sz w:val="16"/>
          <w:szCs w:val="16"/>
        </w:rPr>
        <w:t>Meilensteine mit Evaluierungskriterien, ein Gantt-Chart für das Gesamtprojekt</w:t>
      </w:r>
      <w:r w:rsidR="00991835">
        <w:rPr>
          <w:color w:val="FF0000"/>
          <w:sz w:val="16"/>
          <w:szCs w:val="16"/>
        </w:rPr>
        <w:t xml:space="preserve"> können Sie im Anhang zur Skizze einfügen</w:t>
      </w:r>
    </w:p>
    <w:p w14:paraId="1EB54690" w14:textId="77777777" w:rsidR="000511F8" w:rsidRPr="00392EAF" w:rsidRDefault="000511F8" w:rsidP="00392EAF">
      <w:pPr>
        <w:pStyle w:val="AufzhlungimText"/>
        <w:numPr>
          <w:ilvl w:val="0"/>
          <w:numId w:val="60"/>
        </w:numPr>
        <w:rPr>
          <w:color w:val="FF0000"/>
          <w:sz w:val="16"/>
          <w:szCs w:val="16"/>
        </w:rPr>
      </w:pPr>
      <w:r w:rsidRPr="00392EAF">
        <w:rPr>
          <w:color w:val="FF0000"/>
          <w:sz w:val="16"/>
          <w:szCs w:val="16"/>
        </w:rPr>
        <w:t>Arbeitsteilung (inklusive Darstellung der Teilaktivitäten, ggf. Zuordnung der verschiedenen Arbeitsschritte zu den jeweiligen Projektpartnern/ Zusammenarbeit mit Dritten)</w:t>
      </w:r>
    </w:p>
    <w:p w14:paraId="7D74BA40" w14:textId="375125EE" w:rsidR="000511F8" w:rsidRPr="00392EAF" w:rsidRDefault="000511F8" w:rsidP="000511F8">
      <w:pPr>
        <w:pStyle w:val="Standardtext"/>
        <w:rPr>
          <w:color w:val="FF0000"/>
        </w:rPr>
      </w:pPr>
      <w:r w:rsidRPr="00392EAF">
        <w:rPr>
          <w:color w:val="FF0000"/>
        </w:rPr>
        <w:t>Um die Arbeiten zu strukturieren, können Sie nachstehende Tabelle zur Gliederung der Arbeitsschritte in Arbeitspa</w:t>
      </w:r>
      <w:r w:rsidR="006E6E38">
        <w:rPr>
          <w:color w:val="FF0000"/>
        </w:rPr>
        <w:t>kete verwenden</w:t>
      </w:r>
      <w:r w:rsidR="00392EAF" w:rsidRPr="00392EAF">
        <w:rPr>
          <w:color w:val="FF0000"/>
        </w:rPr>
        <w:t>]</w:t>
      </w:r>
      <w:r w:rsidR="00BA5FD1">
        <w:rPr>
          <w:color w:val="FF0000"/>
        </w:rPr>
        <w:t>.</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Caption w:val="Beschreibung des Arbeitsplans"/>
        <w:tblDescription w:val="Beschreibung des Arbeitsplans"/>
      </w:tblPr>
      <w:tblGrid>
        <w:gridCol w:w="1701"/>
        <w:gridCol w:w="3402"/>
        <w:gridCol w:w="2127"/>
        <w:gridCol w:w="1842"/>
      </w:tblGrid>
      <w:tr w:rsidR="000511F8" w:rsidRPr="00201643" w14:paraId="1655128A" w14:textId="77777777" w:rsidTr="006E6E38">
        <w:tc>
          <w:tcPr>
            <w:tcW w:w="1701" w:type="dxa"/>
            <w:shd w:val="clear" w:color="auto" w:fill="DBE5F1" w:themeFill="accent1" w:themeFillTint="33"/>
          </w:tcPr>
          <w:p w14:paraId="5C8448C7" w14:textId="77777777" w:rsidR="000511F8" w:rsidRPr="00201643" w:rsidRDefault="000511F8" w:rsidP="006E6E38">
            <w:pPr>
              <w:pStyle w:val="Tabellentext"/>
              <w:spacing w:line="240" w:lineRule="auto"/>
            </w:pPr>
            <w:r w:rsidRPr="00201643">
              <w:t xml:space="preserve">Nr. des Arbeitspakets </w:t>
            </w:r>
          </w:p>
          <w:p w14:paraId="59E8ECDB" w14:textId="77777777" w:rsidR="000511F8" w:rsidRPr="00201643" w:rsidRDefault="000511F8" w:rsidP="006E6E38">
            <w:pPr>
              <w:pStyle w:val="Tabellentext"/>
              <w:spacing w:line="240" w:lineRule="auto"/>
            </w:pPr>
            <w:r w:rsidRPr="00201643">
              <w:t>[ergänzen]</w:t>
            </w:r>
          </w:p>
        </w:tc>
        <w:tc>
          <w:tcPr>
            <w:tcW w:w="3402" w:type="dxa"/>
            <w:shd w:val="clear" w:color="auto" w:fill="DBE5F1" w:themeFill="accent1" w:themeFillTint="33"/>
          </w:tcPr>
          <w:p w14:paraId="57D38358" w14:textId="77777777" w:rsidR="000511F8" w:rsidRPr="00201643" w:rsidRDefault="000511F8" w:rsidP="006E6E38">
            <w:pPr>
              <w:pStyle w:val="Tabellentext"/>
              <w:spacing w:line="240" w:lineRule="auto"/>
            </w:pPr>
            <w:r w:rsidRPr="00201643">
              <w:t>Titel des Arbeitspakets (AP)</w:t>
            </w:r>
          </w:p>
        </w:tc>
        <w:tc>
          <w:tcPr>
            <w:tcW w:w="2127" w:type="dxa"/>
            <w:shd w:val="clear" w:color="auto" w:fill="DBE5F1" w:themeFill="accent1" w:themeFillTint="33"/>
          </w:tcPr>
          <w:p w14:paraId="6862B57C" w14:textId="77777777" w:rsidR="000511F8" w:rsidRDefault="000511F8" w:rsidP="006E6E38">
            <w:pPr>
              <w:pStyle w:val="Tabellentext"/>
              <w:spacing w:line="240" w:lineRule="auto"/>
            </w:pPr>
            <w:r w:rsidRPr="00201643">
              <w:t xml:space="preserve">Personenmonate </w:t>
            </w:r>
            <w:r>
              <w:t xml:space="preserve">Gesamt </w:t>
            </w:r>
            <w:r w:rsidRPr="00201643">
              <w:t xml:space="preserve">(PM) </w:t>
            </w:r>
          </w:p>
          <w:p w14:paraId="2DD9532E" w14:textId="77777777" w:rsidR="000511F8" w:rsidRPr="00201643" w:rsidRDefault="000511F8" w:rsidP="006E6E38">
            <w:pPr>
              <w:pStyle w:val="Tabellentext"/>
              <w:spacing w:line="240" w:lineRule="auto"/>
            </w:pPr>
            <w:r w:rsidRPr="00201643">
              <w:t>[ergänzen]</w:t>
            </w:r>
            <w:r w:rsidRPr="00201643">
              <w:tab/>
            </w:r>
          </w:p>
        </w:tc>
        <w:tc>
          <w:tcPr>
            <w:tcW w:w="1842" w:type="dxa"/>
            <w:shd w:val="clear" w:color="auto" w:fill="DBE5F1" w:themeFill="accent1" w:themeFillTint="33"/>
          </w:tcPr>
          <w:p w14:paraId="0558CC3A" w14:textId="77777777" w:rsidR="000511F8" w:rsidRPr="00201643" w:rsidRDefault="000511F8" w:rsidP="006E6E38">
            <w:pPr>
              <w:pStyle w:val="Tabellentext"/>
              <w:spacing w:line="240" w:lineRule="auto"/>
            </w:pPr>
            <w:r w:rsidRPr="00201643">
              <w:t>Bearbeitungszeitraum</w:t>
            </w:r>
          </w:p>
          <w:p w14:paraId="3A9F8F9B" w14:textId="77777777" w:rsidR="000511F8" w:rsidRPr="00201643" w:rsidRDefault="000511F8" w:rsidP="006E6E38">
            <w:pPr>
              <w:pStyle w:val="Tabellentext"/>
              <w:spacing w:line="240" w:lineRule="auto"/>
            </w:pPr>
            <w:r w:rsidRPr="00201643">
              <w:t>[ergänzen]</w:t>
            </w:r>
          </w:p>
        </w:tc>
      </w:tr>
      <w:tr w:rsidR="000511F8" w:rsidRPr="00201643" w14:paraId="32071717" w14:textId="77777777" w:rsidTr="006E6E38">
        <w:tc>
          <w:tcPr>
            <w:tcW w:w="9072" w:type="dxa"/>
            <w:gridSpan w:val="4"/>
            <w:shd w:val="clear" w:color="auto" w:fill="auto"/>
          </w:tcPr>
          <w:p w14:paraId="58B4FAD1" w14:textId="77777777" w:rsidR="000511F8" w:rsidRPr="00201643" w:rsidRDefault="000511F8" w:rsidP="006E6E38">
            <w:pPr>
              <w:pStyle w:val="Tabellentext"/>
              <w:spacing w:line="240" w:lineRule="auto"/>
            </w:pPr>
            <w:r w:rsidRPr="00201643">
              <w:rPr>
                <w:b/>
              </w:rPr>
              <w:t>Hauptverantwortlich:</w:t>
            </w:r>
            <w:r w:rsidRPr="00201643">
              <w:t xml:space="preserve"> [ergänzen]</w:t>
            </w:r>
          </w:p>
        </w:tc>
      </w:tr>
      <w:tr w:rsidR="000511F8" w:rsidRPr="00201643" w14:paraId="08DF4ED0" w14:textId="77777777" w:rsidTr="006E6E38">
        <w:tc>
          <w:tcPr>
            <w:tcW w:w="9072" w:type="dxa"/>
            <w:gridSpan w:val="4"/>
            <w:shd w:val="clear" w:color="auto" w:fill="auto"/>
          </w:tcPr>
          <w:p w14:paraId="550DAE29" w14:textId="77777777" w:rsidR="000511F8" w:rsidRPr="00201643" w:rsidRDefault="000511F8" w:rsidP="006E6E38">
            <w:pPr>
              <w:pStyle w:val="Tabellentext"/>
              <w:spacing w:line="240" w:lineRule="auto"/>
            </w:pPr>
            <w:r w:rsidRPr="00201643">
              <w:rPr>
                <w:b/>
              </w:rPr>
              <w:t>Weitere Beteiligte:</w:t>
            </w:r>
            <w:r w:rsidRPr="00201643">
              <w:t xml:space="preserve"> [ergänzen]</w:t>
            </w:r>
          </w:p>
        </w:tc>
      </w:tr>
      <w:tr w:rsidR="000511F8" w:rsidRPr="00201643" w14:paraId="266D29E9" w14:textId="77777777" w:rsidTr="006E6E38">
        <w:tc>
          <w:tcPr>
            <w:tcW w:w="9072" w:type="dxa"/>
            <w:gridSpan w:val="4"/>
            <w:shd w:val="clear" w:color="auto" w:fill="auto"/>
          </w:tcPr>
          <w:p w14:paraId="79DF34F6" w14:textId="77777777" w:rsidR="000511F8" w:rsidRPr="00201643" w:rsidRDefault="000511F8" w:rsidP="006E6E38">
            <w:pPr>
              <w:pStyle w:val="Tabellentext"/>
              <w:spacing w:line="240" w:lineRule="auto"/>
            </w:pPr>
            <w:r w:rsidRPr="00201643">
              <w:rPr>
                <w:b/>
              </w:rPr>
              <w:t>Inhaltsbeschreibung gesamt:</w:t>
            </w:r>
            <w:r w:rsidRPr="00201643">
              <w:t xml:space="preserve"> </w:t>
            </w:r>
          </w:p>
          <w:p w14:paraId="02FFB270" w14:textId="77777777" w:rsidR="000511F8" w:rsidRPr="00201643" w:rsidRDefault="000511F8" w:rsidP="006E6E38">
            <w:pPr>
              <w:pStyle w:val="Tabellentext"/>
              <w:spacing w:line="360" w:lineRule="auto"/>
            </w:pPr>
            <w:r w:rsidRPr="00201643">
              <w:t>[Bitte ergänzen Sie, was in diesem AP gemacht wird</w:t>
            </w:r>
            <w:r>
              <w:t>. Beschreiben Sie dabei alle geplanten Aktivitäten.</w:t>
            </w:r>
            <w:r w:rsidRPr="00201643">
              <w:t>]</w:t>
            </w:r>
          </w:p>
        </w:tc>
      </w:tr>
      <w:tr w:rsidR="000511F8" w:rsidRPr="00201643" w14:paraId="6BCB4B62" w14:textId="77777777" w:rsidTr="006E6E38">
        <w:tc>
          <w:tcPr>
            <w:tcW w:w="9072" w:type="dxa"/>
            <w:gridSpan w:val="4"/>
            <w:shd w:val="clear" w:color="auto" w:fill="auto"/>
          </w:tcPr>
          <w:p w14:paraId="44EDA477" w14:textId="77777777" w:rsidR="000511F8" w:rsidRPr="00201643" w:rsidRDefault="000511F8" w:rsidP="006E6E38">
            <w:pPr>
              <w:pStyle w:val="Tabellentext"/>
              <w:spacing w:line="240" w:lineRule="auto"/>
            </w:pPr>
            <w:r w:rsidRPr="00201643">
              <w:rPr>
                <w:b/>
              </w:rPr>
              <w:t>Ergebnis des AP</w:t>
            </w:r>
            <w:r w:rsidRPr="00201643">
              <w:t xml:space="preserve"> [Nr. ergänzen]:</w:t>
            </w:r>
            <w:r>
              <w:t xml:space="preserve"> </w:t>
            </w:r>
            <w:r w:rsidRPr="00201643">
              <w:t>[ergänzen]</w:t>
            </w:r>
          </w:p>
        </w:tc>
      </w:tr>
    </w:tbl>
    <w:p w14:paraId="08D5C9FD" w14:textId="77777777" w:rsidR="00755055" w:rsidRDefault="00755055" w:rsidP="00755055">
      <w:pPr>
        <w:pStyle w:val="ITberschrift11"/>
      </w:pPr>
      <w:r>
        <w:t>Zusammenarbeit mit dem wissenschaftlichen Begleitprojekt</w:t>
      </w:r>
    </w:p>
    <w:p w14:paraId="52C62A87" w14:textId="398AC29E" w:rsidR="00755055" w:rsidRPr="00755055" w:rsidRDefault="00755055" w:rsidP="00755055">
      <w:pPr>
        <w:jc w:val="both"/>
        <w:rPr>
          <w:rFonts w:ascii="Arial" w:hAnsi="Arial" w:cs="Arial"/>
          <w:color w:val="FF0000"/>
        </w:rPr>
      </w:pPr>
      <w:r w:rsidRPr="00755055">
        <w:rPr>
          <w:rFonts w:ascii="Arial" w:hAnsi="Arial" w:cs="Arial"/>
          <w:color w:val="FF0000"/>
        </w:rPr>
        <w:t>[Ziel des parallel laufenden wissenschaftlichen Begleitprojekts in der Phase I (Erprobungs- und Experimentierphase) ist die Unterstützung und Beratung der anwendungsorientierten Verbundprojekte zu der Frage, wie die Einbindung informell Pflegender in den Forschungsprozess gelingen kann und was geeignete Partizipations- und Co-Creation-Formate sein könnten. Beschreiben Sie, wie Sie die Unterstützungs- und Beratungsangebote des Begleitprojekts nutzen werden und wie Sie die Zusammenarbeit mit dem Begleitprojekt gestalten wollen].</w:t>
      </w:r>
    </w:p>
    <w:p w14:paraId="17283790" w14:textId="4654FFD6" w:rsidR="004B50C4" w:rsidRPr="001E53AF" w:rsidRDefault="004B50C4" w:rsidP="006E6E38">
      <w:pPr>
        <w:pStyle w:val="ITberschrift1"/>
      </w:pPr>
      <w:r w:rsidRPr="001E53AF">
        <w:lastRenderedPageBreak/>
        <w:t>Risikodarstellung</w:t>
      </w:r>
      <w:r w:rsidR="00825139" w:rsidRPr="001E53AF">
        <w:t xml:space="preserve"> (ca. 0,5 Seiten)</w:t>
      </w:r>
    </w:p>
    <w:p w14:paraId="2B25D3CE" w14:textId="726901EF" w:rsidR="004B50C4" w:rsidRPr="00991835" w:rsidRDefault="004B50C4" w:rsidP="00835056">
      <w:pPr>
        <w:pStyle w:val="Listenabsatz"/>
        <w:numPr>
          <w:ilvl w:val="1"/>
          <w:numId w:val="48"/>
        </w:numPr>
        <w:ind w:left="993" w:hanging="284"/>
        <w:rPr>
          <w:color w:val="FF0000"/>
        </w:rPr>
      </w:pPr>
      <w:r w:rsidRPr="00991835">
        <w:rPr>
          <w:color w:val="FF0000"/>
        </w:rPr>
        <w:t>Wissenschaftliche, technische, umsetzungspraktische und wirtschaftliche Risiken der Verbundpartner</w:t>
      </w:r>
    </w:p>
    <w:p w14:paraId="653B5A6E" w14:textId="3786E494" w:rsidR="004B50C4" w:rsidRPr="00991835" w:rsidRDefault="004B50C4" w:rsidP="00835056">
      <w:pPr>
        <w:pStyle w:val="Listenabsatz"/>
        <w:numPr>
          <w:ilvl w:val="1"/>
          <w:numId w:val="48"/>
        </w:numPr>
        <w:ind w:left="993" w:hanging="284"/>
        <w:rPr>
          <w:color w:val="FF0000"/>
        </w:rPr>
      </w:pPr>
      <w:r w:rsidRPr="00991835">
        <w:rPr>
          <w:color w:val="FF0000"/>
        </w:rPr>
        <w:t>Beschreiben Sie mögliche Risiken, aus denen der Förderbedarf erkennbar wird. Bitte diskutieren Sie auch alternative Lösungsstrategien.</w:t>
      </w:r>
    </w:p>
    <w:p w14:paraId="3C769616" w14:textId="0F3E84C2" w:rsidR="009D1F55" w:rsidRPr="00835056" w:rsidRDefault="00771F74" w:rsidP="00A926A1">
      <w:pPr>
        <w:pStyle w:val="ITberschrift1"/>
      </w:pPr>
      <w:bookmarkStart w:id="11" w:name="_Toc71634522"/>
      <w:r w:rsidRPr="00835056">
        <w:lastRenderedPageBreak/>
        <w:t>Verwertungs</w:t>
      </w:r>
      <w:r w:rsidR="001C3348" w:rsidRPr="00835056">
        <w:t>konzept</w:t>
      </w:r>
      <w:bookmarkEnd w:id="11"/>
      <w:r w:rsidR="00825139">
        <w:t xml:space="preserve"> (ca. 1 Seite)</w:t>
      </w:r>
    </w:p>
    <w:p w14:paraId="2C688CC1" w14:textId="77777777" w:rsidR="0039166B" w:rsidRDefault="007A3779" w:rsidP="00835056">
      <w:pPr>
        <w:pStyle w:val="ITberschrift11"/>
        <w:tabs>
          <w:tab w:val="clear" w:pos="680"/>
          <w:tab w:val="num" w:pos="567"/>
        </w:tabs>
        <w:spacing w:before="0" w:line="360" w:lineRule="auto"/>
        <w:ind w:left="1531" w:hanging="1531"/>
      </w:pPr>
      <w:bookmarkStart w:id="12" w:name="_Toc71634523"/>
      <w:bookmarkStart w:id="13" w:name="_Toc299625163"/>
      <w:r>
        <w:t xml:space="preserve">Gesellschaftliche und wirtschaftlichen </w:t>
      </w:r>
      <w:r w:rsidR="0039166B">
        <w:t>Erfolgsaussichten</w:t>
      </w:r>
      <w:bookmarkEnd w:id="12"/>
    </w:p>
    <w:p w14:paraId="41EC9BE2" w14:textId="77777777" w:rsidR="0039166B" w:rsidRPr="00A95A05" w:rsidRDefault="0039166B" w:rsidP="0039166B">
      <w:pPr>
        <w:autoSpaceDE w:val="0"/>
        <w:autoSpaceDN w:val="0"/>
        <w:adjustRightInd w:val="0"/>
        <w:jc w:val="both"/>
        <w:rPr>
          <w:rFonts w:ascii="Arial" w:hAnsi="Arial" w:cs="Arial"/>
          <w:bCs/>
          <w:color w:val="00B050"/>
        </w:rPr>
      </w:pPr>
      <w:r w:rsidRPr="00A95A05">
        <w:rPr>
          <w:rFonts w:ascii="Arial" w:hAnsi="Arial" w:cs="Arial"/>
          <w:bCs/>
          <w:color w:val="00B050"/>
        </w:rPr>
        <w:t xml:space="preserve">[Es soll dargestellt werden, welche Erfolgsaussichten im Falle positiver Ergebnisse kurz-, mittel- bzw. längerfristig bestehen (Zeithorizont), insbesondere im Hinblick auf </w:t>
      </w:r>
      <w:r w:rsidR="007A3779" w:rsidRPr="00A95A05">
        <w:rPr>
          <w:rFonts w:ascii="Arial" w:hAnsi="Arial" w:cs="Arial"/>
          <w:bCs/>
          <w:color w:val="00B050"/>
        </w:rPr>
        <w:t>die nachhaltige Verankerung der zu entwickelnden Lösung</w:t>
      </w:r>
      <w:r w:rsidR="00A95A05" w:rsidRPr="00A95A05">
        <w:rPr>
          <w:rFonts w:ascii="Arial" w:hAnsi="Arial" w:cs="Arial"/>
          <w:bCs/>
          <w:color w:val="00B050"/>
        </w:rPr>
        <w:t>en</w:t>
      </w:r>
      <w:r w:rsidR="007A3779" w:rsidRPr="00A95A05">
        <w:rPr>
          <w:rFonts w:ascii="Arial" w:hAnsi="Arial" w:cs="Arial"/>
          <w:bCs/>
          <w:color w:val="00B050"/>
        </w:rPr>
        <w:t xml:space="preserve"> </w:t>
      </w:r>
      <w:r w:rsidR="00A95A05" w:rsidRPr="00A95A05">
        <w:rPr>
          <w:rFonts w:ascii="Arial" w:hAnsi="Arial" w:cs="Arial"/>
          <w:bCs/>
          <w:color w:val="00B050"/>
        </w:rPr>
        <w:t xml:space="preserve">in den Strukturen der am Verbund beteiligten Sorgegemeinschaften und darüber hinaus in anderen Sozialräumen. </w:t>
      </w:r>
      <w:r w:rsidRPr="00A95A05">
        <w:rPr>
          <w:rFonts w:ascii="Arial" w:hAnsi="Arial" w:cs="Arial"/>
          <w:bCs/>
          <w:color w:val="00B050"/>
        </w:rPr>
        <w:t xml:space="preserve">Hierzu sind beispielsweise folgende Aspekte einzubeziehen: </w:t>
      </w:r>
    </w:p>
    <w:p w14:paraId="2D2509CA" w14:textId="77777777" w:rsidR="0039166B" w:rsidRPr="00A95A05" w:rsidRDefault="0039166B" w:rsidP="0039166B">
      <w:pPr>
        <w:pStyle w:val="Listenabsatz"/>
        <w:numPr>
          <w:ilvl w:val="0"/>
          <w:numId w:val="46"/>
        </w:numPr>
        <w:autoSpaceDE w:val="0"/>
        <w:autoSpaceDN w:val="0"/>
        <w:adjustRightInd w:val="0"/>
        <w:jc w:val="both"/>
        <w:rPr>
          <w:rFonts w:cs="Arial"/>
          <w:bCs/>
          <w:color w:val="00B050"/>
        </w:rPr>
      </w:pPr>
      <w:r w:rsidRPr="00A95A05">
        <w:rPr>
          <w:rFonts w:cs="Arial"/>
          <w:bCs/>
          <w:color w:val="00B050"/>
        </w:rPr>
        <w:t xml:space="preserve">Nutzen für verschiedene Anwendergruppen/-industrien am Standort Deutschland, </w:t>
      </w:r>
    </w:p>
    <w:p w14:paraId="00F55850" w14:textId="77777777" w:rsidR="0039166B" w:rsidRPr="00A95A05" w:rsidRDefault="00C17321" w:rsidP="0039166B">
      <w:pPr>
        <w:pStyle w:val="Listenabsatz"/>
        <w:numPr>
          <w:ilvl w:val="0"/>
          <w:numId w:val="46"/>
        </w:numPr>
        <w:autoSpaceDE w:val="0"/>
        <w:autoSpaceDN w:val="0"/>
        <w:adjustRightInd w:val="0"/>
        <w:jc w:val="both"/>
        <w:rPr>
          <w:rFonts w:cs="Arial"/>
          <w:bCs/>
          <w:color w:val="00B050"/>
        </w:rPr>
      </w:pPr>
      <w:r w:rsidRPr="00A95A05">
        <w:rPr>
          <w:rFonts w:cs="Arial"/>
          <w:bCs/>
          <w:color w:val="00B050"/>
        </w:rPr>
        <w:t>ö</w:t>
      </w:r>
      <w:r w:rsidR="0039166B" w:rsidRPr="00A95A05">
        <w:rPr>
          <w:rFonts w:cs="Arial"/>
          <w:bCs/>
          <w:color w:val="00B050"/>
        </w:rPr>
        <w:t>konomische Umsetzungs- und Transferchancen.</w:t>
      </w:r>
    </w:p>
    <w:p w14:paraId="5F49A4F1" w14:textId="24A5D731" w:rsidR="0039166B" w:rsidRPr="00A95A05" w:rsidRDefault="0039166B" w:rsidP="0039166B">
      <w:pPr>
        <w:autoSpaceDE w:val="0"/>
        <w:autoSpaceDN w:val="0"/>
        <w:adjustRightInd w:val="0"/>
        <w:jc w:val="both"/>
        <w:rPr>
          <w:rFonts w:ascii="Arial" w:hAnsi="Arial" w:cs="Arial"/>
          <w:color w:val="00B050"/>
        </w:rPr>
      </w:pPr>
      <w:r w:rsidRPr="00A95A05">
        <w:rPr>
          <w:rFonts w:ascii="Arial" w:hAnsi="Arial" w:cs="Arial"/>
          <w:bCs/>
          <w:color w:val="00B050"/>
        </w:rPr>
        <w:t>Soweit möglich, sind Angaben zu den ökonomischen Umsetzungs- und Transferchancen (z.</w:t>
      </w:r>
      <w:r w:rsidR="00C17321" w:rsidRPr="00A95A05">
        <w:rPr>
          <w:rFonts w:ascii="Arial" w:hAnsi="Arial" w:cs="Arial"/>
          <w:bCs/>
          <w:color w:val="00B050"/>
        </w:rPr>
        <w:t xml:space="preserve"> </w:t>
      </w:r>
      <w:r w:rsidR="00BA5FD1">
        <w:rPr>
          <w:rFonts w:ascii="Arial" w:hAnsi="Arial" w:cs="Arial"/>
          <w:bCs/>
          <w:color w:val="00B050"/>
        </w:rPr>
        <w:t>B. Beschreibung des Marktpotenz</w:t>
      </w:r>
      <w:r w:rsidRPr="00A95A05">
        <w:rPr>
          <w:rFonts w:ascii="Arial" w:hAnsi="Arial" w:cs="Arial"/>
          <w:bCs/>
          <w:color w:val="00B050"/>
        </w:rPr>
        <w:t>ials) zu machen. Hierzu gehört z.</w:t>
      </w:r>
      <w:r w:rsidR="00BA5FD1">
        <w:rPr>
          <w:rFonts w:ascii="Arial" w:hAnsi="Arial" w:cs="Arial"/>
          <w:bCs/>
          <w:color w:val="00B050"/>
        </w:rPr>
        <w:t xml:space="preserve"> </w:t>
      </w:r>
      <w:r w:rsidRPr="00A95A05">
        <w:rPr>
          <w:rFonts w:ascii="Arial" w:hAnsi="Arial" w:cs="Arial"/>
          <w:bCs/>
          <w:color w:val="00B050"/>
        </w:rPr>
        <w:t>B. auch die Einschätzung, inwieweit in funktionaler und/oder wirtschaftlicher Hinsicht bis zur erwarteten Markteinführung eine deutliche Überlegenheit des Lösungsansatzes zu Konkurrenzlösungen besteht]</w:t>
      </w:r>
      <w:r w:rsidR="00A95A05" w:rsidRPr="00A95A05">
        <w:rPr>
          <w:rFonts w:ascii="Arial" w:hAnsi="Arial" w:cs="Arial"/>
          <w:bCs/>
          <w:color w:val="00B050"/>
        </w:rPr>
        <w:t>.</w:t>
      </w:r>
    </w:p>
    <w:p w14:paraId="27498E04" w14:textId="77777777" w:rsidR="0039166B" w:rsidRDefault="0039166B" w:rsidP="00835056">
      <w:pPr>
        <w:pStyle w:val="ITberschrift11"/>
        <w:tabs>
          <w:tab w:val="clear" w:pos="680"/>
          <w:tab w:val="num" w:pos="567"/>
        </w:tabs>
        <w:spacing w:before="0" w:line="360" w:lineRule="auto"/>
        <w:ind w:left="1531" w:hanging="1531"/>
      </w:pPr>
      <w:bookmarkStart w:id="14" w:name="_Toc71634524"/>
      <w:r w:rsidRPr="0039166B">
        <w:t xml:space="preserve">Wissenschaftliche und/oder technische </w:t>
      </w:r>
      <w:r w:rsidR="00D7498B" w:rsidRPr="00771F74">
        <w:t>Erfolgsaussichten</w:t>
      </w:r>
      <w:bookmarkEnd w:id="14"/>
    </w:p>
    <w:p w14:paraId="4BD9F3F0" w14:textId="5A80036A" w:rsidR="0039166B" w:rsidRPr="00A95A05" w:rsidRDefault="0039166B" w:rsidP="0039166B">
      <w:pPr>
        <w:autoSpaceDE w:val="0"/>
        <w:autoSpaceDN w:val="0"/>
        <w:adjustRightInd w:val="0"/>
        <w:jc w:val="both"/>
        <w:rPr>
          <w:rFonts w:ascii="Arial" w:hAnsi="Arial" w:cs="Arial"/>
          <w:bCs/>
          <w:color w:val="00B050"/>
        </w:rPr>
      </w:pPr>
      <w:r w:rsidRPr="00A95A05">
        <w:rPr>
          <w:rFonts w:ascii="Arial" w:hAnsi="Arial" w:cs="Arial"/>
          <w:bCs/>
          <w:color w:val="00B050"/>
        </w:rPr>
        <w:t>[</w:t>
      </w:r>
      <w:r w:rsidR="00D93D9C">
        <w:rPr>
          <w:rFonts w:ascii="Arial" w:hAnsi="Arial" w:cs="Arial"/>
          <w:bCs/>
          <w:color w:val="00B050"/>
        </w:rPr>
        <w:t xml:space="preserve">Es sollen </w:t>
      </w:r>
      <w:r w:rsidRPr="00A95A05">
        <w:rPr>
          <w:rFonts w:ascii="Arial" w:hAnsi="Arial" w:cs="Arial"/>
          <w:bCs/>
          <w:color w:val="00B050"/>
        </w:rPr>
        <w:t>die wissenschaftlichen und/oder technischen Erfolgsaussichten dargestellt werden (mit Zeithorizont), u. a.</w:t>
      </w:r>
    </w:p>
    <w:p w14:paraId="31423896" w14:textId="5AF0DA03" w:rsidR="00D93D9C" w:rsidRDefault="00D93D9C" w:rsidP="0039166B">
      <w:pPr>
        <w:pStyle w:val="Listenabsatz"/>
        <w:numPr>
          <w:ilvl w:val="0"/>
          <w:numId w:val="47"/>
        </w:numPr>
        <w:autoSpaceDE w:val="0"/>
        <w:autoSpaceDN w:val="0"/>
        <w:adjustRightInd w:val="0"/>
        <w:jc w:val="both"/>
        <w:rPr>
          <w:rFonts w:cs="Arial"/>
          <w:bCs/>
          <w:color w:val="00B050"/>
        </w:rPr>
      </w:pPr>
      <w:r w:rsidRPr="00835056">
        <w:rPr>
          <w:rFonts w:cs="Arial"/>
          <w:bCs/>
          <w:color w:val="00B050"/>
        </w:rPr>
        <w:t>der Erkenntnisgewinn und die Erweiterung des Know-hows, die durch das Projekt für die einzelnen Partner erreicht werden</w:t>
      </w:r>
      <w:r w:rsidRPr="00A95A05">
        <w:rPr>
          <w:rFonts w:cs="Arial"/>
          <w:bCs/>
          <w:color w:val="00B050"/>
        </w:rPr>
        <w:t xml:space="preserve"> </w:t>
      </w:r>
    </w:p>
    <w:p w14:paraId="037018C8" w14:textId="03F03587" w:rsidR="0039166B" w:rsidRPr="00A95A05" w:rsidRDefault="0039166B" w:rsidP="0039166B">
      <w:pPr>
        <w:pStyle w:val="Listenabsatz"/>
        <w:numPr>
          <w:ilvl w:val="0"/>
          <w:numId w:val="47"/>
        </w:numPr>
        <w:autoSpaceDE w:val="0"/>
        <w:autoSpaceDN w:val="0"/>
        <w:adjustRightInd w:val="0"/>
        <w:jc w:val="both"/>
        <w:rPr>
          <w:rFonts w:cs="Arial"/>
          <w:bCs/>
          <w:color w:val="00B050"/>
        </w:rPr>
      </w:pPr>
      <w:r w:rsidRPr="00A95A05">
        <w:rPr>
          <w:rFonts w:cs="Arial"/>
          <w:bCs/>
          <w:color w:val="00B050"/>
        </w:rPr>
        <w:t xml:space="preserve">wie die geplanten Ergebnisse in anderer Weise (z. B. für öffentliche Aufgaben, Datenbanken, Netzwerke, Transferstellen etc.) genutzt werden können. </w:t>
      </w:r>
    </w:p>
    <w:p w14:paraId="6A778183" w14:textId="1B58F4F4" w:rsidR="00D93D9C" w:rsidRPr="00A95A05" w:rsidRDefault="0039166B" w:rsidP="0039166B">
      <w:pPr>
        <w:autoSpaceDE w:val="0"/>
        <w:autoSpaceDN w:val="0"/>
        <w:adjustRightInd w:val="0"/>
        <w:jc w:val="both"/>
        <w:rPr>
          <w:rFonts w:ascii="Arial" w:hAnsi="Arial" w:cs="Arial"/>
          <w:bCs/>
          <w:color w:val="00B050"/>
        </w:rPr>
      </w:pPr>
      <w:r w:rsidRPr="00A95A05">
        <w:rPr>
          <w:rFonts w:ascii="Arial" w:hAnsi="Arial" w:cs="Arial"/>
          <w:bCs/>
          <w:color w:val="00B050"/>
        </w:rPr>
        <w:t>An dieser Stelle ist auch eine etwaige Zusammenarbeit mit anderen Einrichtungen, Firmen, Netzwerken, Forschungsstellen u.a. einzubeziehen]</w:t>
      </w:r>
      <w:r w:rsidR="00BA5FD1">
        <w:rPr>
          <w:rFonts w:ascii="Arial" w:hAnsi="Arial" w:cs="Arial"/>
          <w:bCs/>
          <w:color w:val="00B050"/>
        </w:rPr>
        <w:t>.</w:t>
      </w:r>
    </w:p>
    <w:p w14:paraId="298DB847" w14:textId="77777777" w:rsidR="00D7498B" w:rsidRDefault="00D7498B" w:rsidP="00835056">
      <w:pPr>
        <w:pStyle w:val="ITberschrift11"/>
        <w:tabs>
          <w:tab w:val="clear" w:pos="680"/>
          <w:tab w:val="num" w:pos="567"/>
        </w:tabs>
        <w:spacing w:before="0" w:line="360" w:lineRule="auto"/>
        <w:ind w:left="1531" w:hanging="1531"/>
      </w:pPr>
      <w:r w:rsidRPr="00771F74">
        <w:t xml:space="preserve"> </w:t>
      </w:r>
      <w:bookmarkStart w:id="15" w:name="_Toc71634525"/>
      <w:bookmarkEnd w:id="13"/>
      <w:r w:rsidR="00C17321" w:rsidRPr="0039166B">
        <w:t>Wissenschaftliche Anschlussfähigkeit</w:t>
      </w:r>
      <w:bookmarkEnd w:id="15"/>
      <w:r w:rsidR="00A95A05">
        <w:t xml:space="preserve"> </w:t>
      </w:r>
    </w:p>
    <w:p w14:paraId="3CE34DD7" w14:textId="0B5C732C" w:rsidR="00A95A05" w:rsidRPr="00F62B09" w:rsidRDefault="00C17321" w:rsidP="00A95A05">
      <w:pPr>
        <w:autoSpaceDE w:val="0"/>
        <w:autoSpaceDN w:val="0"/>
        <w:adjustRightInd w:val="0"/>
        <w:jc w:val="both"/>
        <w:rPr>
          <w:rFonts w:ascii="Arial" w:hAnsi="Arial" w:cs="Arial"/>
          <w:bCs/>
          <w:color w:val="00B050"/>
        </w:rPr>
      </w:pPr>
      <w:r w:rsidRPr="00F62B09">
        <w:rPr>
          <w:rFonts w:ascii="Arial" w:hAnsi="Arial" w:cs="Arial"/>
          <w:bCs/>
          <w:color w:val="00B050"/>
        </w:rPr>
        <w:t>[</w:t>
      </w:r>
      <w:r w:rsidR="00A95A05" w:rsidRPr="00F62B09">
        <w:rPr>
          <w:rFonts w:ascii="Arial" w:hAnsi="Arial" w:cs="Arial"/>
          <w:bCs/>
          <w:color w:val="00B050"/>
        </w:rPr>
        <w:t>Hier ist aufzuzeigen, wie</w:t>
      </w:r>
      <w:r w:rsidR="0039166B" w:rsidRPr="00F62B09">
        <w:rPr>
          <w:rFonts w:ascii="Arial" w:hAnsi="Arial" w:cs="Arial"/>
          <w:bCs/>
          <w:color w:val="00B050"/>
        </w:rPr>
        <w:t xml:space="preserve"> im Falle eines positiven Ergebnisses </w:t>
      </w:r>
      <w:r w:rsidR="00A95A05" w:rsidRPr="00F62B09">
        <w:rPr>
          <w:rFonts w:ascii="Arial" w:hAnsi="Arial" w:cs="Arial"/>
          <w:bCs/>
          <w:color w:val="00B050"/>
        </w:rPr>
        <w:t xml:space="preserve">der Durchführbarkeitsstudie (Phase I) </w:t>
      </w:r>
      <w:r w:rsidR="0039166B" w:rsidRPr="00F62B09">
        <w:rPr>
          <w:rFonts w:ascii="Arial" w:hAnsi="Arial" w:cs="Arial"/>
          <w:bCs/>
          <w:color w:val="00B050"/>
        </w:rPr>
        <w:t>die nächste</w:t>
      </w:r>
      <w:r w:rsidR="00A95A05" w:rsidRPr="00F62B09">
        <w:rPr>
          <w:rFonts w:ascii="Arial" w:hAnsi="Arial" w:cs="Arial"/>
          <w:bCs/>
          <w:color w:val="00B050"/>
        </w:rPr>
        <w:t>n wissenschaftlich/technischen Arbeitsschritte in der Umsetzungsphase (Phase II) aussehen könnten</w:t>
      </w:r>
      <w:r w:rsidR="00BA5FD1">
        <w:rPr>
          <w:rFonts w:ascii="Arial" w:hAnsi="Arial" w:cs="Arial"/>
          <w:bCs/>
          <w:color w:val="00B050"/>
        </w:rPr>
        <w:t>]</w:t>
      </w:r>
      <w:r w:rsidR="00A95A05" w:rsidRPr="00F62B09">
        <w:rPr>
          <w:rFonts w:ascii="Arial" w:hAnsi="Arial" w:cs="Arial"/>
          <w:bCs/>
          <w:color w:val="00B050"/>
        </w:rPr>
        <w:t>.</w:t>
      </w:r>
    </w:p>
    <w:p w14:paraId="21A18E8F" w14:textId="35307AED" w:rsidR="00A95A05" w:rsidRPr="00F62B09" w:rsidRDefault="00A95A05" w:rsidP="005C25B3"/>
    <w:sectPr w:rsidR="00A95A05" w:rsidRPr="00F62B09" w:rsidSect="0028112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720" w:footer="720" w:gutter="0"/>
      <w:paperSrc w:first="14" w:other="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3DD07" w14:textId="77777777" w:rsidR="005824DF" w:rsidRDefault="005824DF">
      <w:r>
        <w:separator/>
      </w:r>
    </w:p>
  </w:endnote>
  <w:endnote w:type="continuationSeparator" w:id="0">
    <w:p w14:paraId="23199C70" w14:textId="77777777" w:rsidR="005824DF" w:rsidRDefault="0058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22317" w14:textId="77777777" w:rsidR="005824DF" w:rsidRDefault="005824D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5DFFF" w14:textId="0108FE31" w:rsidR="005824DF" w:rsidRPr="005C25B3" w:rsidRDefault="005824DF" w:rsidP="00835056">
    <w:r w:rsidRPr="00F91601">
      <w:rPr>
        <w:rFonts w:cs="Arial"/>
        <w:i/>
        <w:sz w:val="18"/>
      </w:rPr>
      <w:t>Es steht Ihnen frei, weitere Punkte anzufügen, die nach Ihrer Auffassung für eine Beurteilung Ihres Vorschlages von Bedeutung sind!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F8789" w14:textId="77777777" w:rsidR="005824DF" w:rsidRDefault="005824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66A3F" w14:textId="77777777" w:rsidR="005824DF" w:rsidRDefault="005824DF">
      <w:r>
        <w:separator/>
      </w:r>
    </w:p>
  </w:footnote>
  <w:footnote w:type="continuationSeparator" w:id="0">
    <w:p w14:paraId="02FC8084" w14:textId="77777777" w:rsidR="005824DF" w:rsidRDefault="005824DF">
      <w:r>
        <w:continuationSeparator/>
      </w:r>
    </w:p>
  </w:footnote>
  <w:footnote w:id="1">
    <w:p w14:paraId="3B231773" w14:textId="77777777" w:rsidR="004A2197" w:rsidRDefault="004A2197" w:rsidP="000511F8">
      <w:pPr>
        <w:pStyle w:val="Funotentext"/>
      </w:pPr>
      <w:r>
        <w:rPr>
          <w:rStyle w:val="Funotenzeichen"/>
        </w:rPr>
        <w:footnoteRef/>
      </w:r>
      <w:r>
        <w:t xml:space="preserve"> soweit öffentlich publizierte Information</w:t>
      </w:r>
    </w:p>
  </w:footnote>
  <w:footnote w:id="2">
    <w:p w14:paraId="7DC74F63" w14:textId="77777777" w:rsidR="004A2197" w:rsidRDefault="004A2197" w:rsidP="005824DF">
      <w:pPr>
        <w:pStyle w:val="Funotentext"/>
      </w:pPr>
      <w:r>
        <w:rPr>
          <w:rStyle w:val="Funotenzeichen"/>
        </w:rPr>
        <w:footnoteRef/>
      </w:r>
      <w:r>
        <w:t xml:space="preserve"> </w:t>
      </w:r>
      <w:r w:rsidRPr="001B3C49">
        <w:rPr>
          <w:rFonts w:cs="Arial"/>
          <w:szCs w:val="16"/>
        </w:rPr>
        <w:t xml:space="preserve">bei Unternehmen bitte Gemeinkosten </w:t>
      </w:r>
      <w:r>
        <w:rPr>
          <w:rFonts w:cs="Arial"/>
          <w:szCs w:val="16"/>
        </w:rPr>
        <w:t xml:space="preserve">in Höhe von 100 Prozent des Arbeitnehmer-Bruttos </w:t>
      </w:r>
      <w:r w:rsidRPr="001B3C49">
        <w:rPr>
          <w:rFonts w:cs="Arial"/>
          <w:szCs w:val="16"/>
        </w:rPr>
        <w:t>mit ein</w:t>
      </w:r>
      <w:r>
        <w:rPr>
          <w:rFonts w:cs="Arial"/>
          <w:szCs w:val="16"/>
        </w:rPr>
        <w:t>beziehen</w:t>
      </w:r>
    </w:p>
  </w:footnote>
  <w:footnote w:id="3">
    <w:p w14:paraId="2E99798B" w14:textId="77777777" w:rsidR="004A2197" w:rsidRPr="00201643" w:rsidRDefault="004A2197" w:rsidP="005824DF">
      <w:pPr>
        <w:spacing w:after="120" w:line="240" w:lineRule="auto"/>
        <w:jc w:val="both"/>
        <w:rPr>
          <w:rFonts w:cs="Arial"/>
          <w:sz w:val="16"/>
          <w:szCs w:val="16"/>
        </w:rPr>
      </w:pPr>
      <w:r w:rsidRPr="00201643">
        <w:rPr>
          <w:rStyle w:val="Funotenzeichen"/>
          <w:szCs w:val="16"/>
        </w:rPr>
        <w:footnoteRef/>
      </w:r>
      <w:r w:rsidRPr="00201643">
        <w:rPr>
          <w:sz w:val="16"/>
          <w:szCs w:val="16"/>
        </w:rPr>
        <w:t xml:space="preserve"> </w:t>
      </w:r>
      <w:r w:rsidRPr="00201643">
        <w:rPr>
          <w:rFonts w:cs="Arial"/>
          <w:sz w:val="16"/>
          <w:szCs w:val="16"/>
        </w:rPr>
        <w:t>i</w:t>
      </w:r>
      <w:r w:rsidRPr="00201643">
        <w:rPr>
          <w:sz w:val="16"/>
          <w:szCs w:val="16"/>
        </w:rPr>
        <w:t xml:space="preserve">nkl. </w:t>
      </w:r>
      <w:r>
        <w:rPr>
          <w:sz w:val="16"/>
          <w:szCs w:val="16"/>
        </w:rPr>
        <w:t xml:space="preserve">etwaiger </w:t>
      </w:r>
      <w:r w:rsidRPr="00201643">
        <w:rPr>
          <w:sz w:val="16"/>
          <w:szCs w:val="16"/>
        </w:rPr>
        <w:t>KMU-Zuschläge</w:t>
      </w:r>
    </w:p>
  </w:footnote>
  <w:footnote w:id="4">
    <w:p w14:paraId="4DFABFE8" w14:textId="77777777" w:rsidR="004A2197" w:rsidRDefault="004A2197" w:rsidP="005824DF">
      <w:pPr>
        <w:pStyle w:val="Funotentext"/>
        <w:spacing w:after="240"/>
      </w:pPr>
      <w:r w:rsidRPr="00201643">
        <w:rPr>
          <w:rStyle w:val="Funotenzeichen"/>
          <w:szCs w:val="16"/>
        </w:rPr>
        <w:footnoteRef/>
      </w:r>
      <w:r w:rsidRPr="00201643">
        <w:rPr>
          <w:szCs w:val="16"/>
        </w:rPr>
        <w:t xml:space="preserve"> </w:t>
      </w:r>
      <w:r>
        <w:rPr>
          <w:rFonts w:cs="Arial"/>
          <w:szCs w:val="16"/>
        </w:rPr>
        <w:t>nur bei Hochschulen;</w:t>
      </w:r>
      <w:r w:rsidRPr="00201643">
        <w:rPr>
          <w:rFonts w:cs="Arial"/>
          <w:szCs w:val="16"/>
        </w:rPr>
        <w:t xml:space="preserve"> 20% der Zuwendung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11C72" w14:textId="77777777" w:rsidR="005824DF" w:rsidRDefault="005824D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6BCDD" w14:textId="77777777" w:rsidR="005824DF" w:rsidRPr="006E6E38" w:rsidRDefault="005824DF" w:rsidP="00835056">
    <w:pPr>
      <w:pStyle w:val="Kopfzeile"/>
      <w:jc w:val="center"/>
      <w:rPr>
        <w:rFonts w:ascii="Arial" w:hAnsi="Arial" w:cs="Arial"/>
        <w:i/>
      </w:rPr>
    </w:pPr>
    <w:r w:rsidRPr="006E6E38">
      <w:rPr>
        <w:rFonts w:ascii="Arial" w:hAnsi="Arial" w:cs="Arial"/>
        <w:i/>
      </w:rPr>
      <w:t>„Technologiegestützte Innovationen für Sorgegemeinschaften zur Verbesserung von Lebensqualität und Gesundheit informell Pflegender“ - Durchführbarkeitsstudie</w:t>
    </w:r>
  </w:p>
  <w:p w14:paraId="52F172A1" w14:textId="266BF024" w:rsidR="005824DF" w:rsidRPr="006E6E38" w:rsidRDefault="005824DF" w:rsidP="00835056">
    <w:pPr>
      <w:pStyle w:val="Kopfzeile"/>
      <w:jc w:val="center"/>
      <w:rPr>
        <w:rFonts w:ascii="Arial" w:hAnsi="Arial" w:cs="Arial"/>
        <w:i/>
      </w:rPr>
    </w:pPr>
    <w:r w:rsidRPr="006E6E38">
      <w:rPr>
        <w:rFonts w:ascii="Arial" w:hAnsi="Arial" w:cs="Arial"/>
        <w:i/>
      </w:rPr>
      <w:t>Vorschlag zur Gliederung der Projektskizze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CE208" w14:textId="77777777" w:rsidR="005824DF" w:rsidRDefault="005824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DFF"/>
    <w:multiLevelType w:val="hybridMultilevel"/>
    <w:tmpl w:val="07D48D6C"/>
    <w:lvl w:ilvl="0" w:tplc="FFFFFFFF">
      <w:start w:val="5"/>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F04835"/>
    <w:multiLevelType w:val="hybridMultilevel"/>
    <w:tmpl w:val="C2167E16"/>
    <w:lvl w:ilvl="0" w:tplc="3BD6F9AE">
      <w:start w:val="1"/>
      <w:numFmt w:val="decimal"/>
      <w:lvlText w:val="%1."/>
      <w:lvlJc w:val="left"/>
      <w:pPr>
        <w:tabs>
          <w:tab w:val="num" w:pos="720"/>
        </w:tabs>
        <w:ind w:left="720" w:hanging="360"/>
      </w:pPr>
      <w:rPr>
        <w:rFonts w:hint="default"/>
      </w:rPr>
    </w:lvl>
    <w:lvl w:ilvl="1" w:tplc="33525A90" w:tentative="1">
      <w:start w:val="1"/>
      <w:numFmt w:val="lowerLetter"/>
      <w:lvlText w:val="%2."/>
      <w:lvlJc w:val="left"/>
      <w:pPr>
        <w:tabs>
          <w:tab w:val="num" w:pos="1440"/>
        </w:tabs>
        <w:ind w:left="1440" w:hanging="360"/>
      </w:pPr>
    </w:lvl>
    <w:lvl w:ilvl="2" w:tplc="D29E7B46" w:tentative="1">
      <w:start w:val="1"/>
      <w:numFmt w:val="lowerRoman"/>
      <w:lvlText w:val="%3."/>
      <w:lvlJc w:val="right"/>
      <w:pPr>
        <w:tabs>
          <w:tab w:val="num" w:pos="2160"/>
        </w:tabs>
        <w:ind w:left="2160" w:hanging="180"/>
      </w:pPr>
    </w:lvl>
    <w:lvl w:ilvl="3" w:tplc="9104B8AC" w:tentative="1">
      <w:start w:val="1"/>
      <w:numFmt w:val="decimal"/>
      <w:lvlText w:val="%4."/>
      <w:lvlJc w:val="left"/>
      <w:pPr>
        <w:tabs>
          <w:tab w:val="num" w:pos="2880"/>
        </w:tabs>
        <w:ind w:left="2880" w:hanging="360"/>
      </w:pPr>
    </w:lvl>
    <w:lvl w:ilvl="4" w:tplc="580630D4" w:tentative="1">
      <w:start w:val="1"/>
      <w:numFmt w:val="lowerLetter"/>
      <w:lvlText w:val="%5."/>
      <w:lvlJc w:val="left"/>
      <w:pPr>
        <w:tabs>
          <w:tab w:val="num" w:pos="3600"/>
        </w:tabs>
        <w:ind w:left="3600" w:hanging="360"/>
      </w:pPr>
    </w:lvl>
    <w:lvl w:ilvl="5" w:tplc="A0D830A4" w:tentative="1">
      <w:start w:val="1"/>
      <w:numFmt w:val="lowerRoman"/>
      <w:lvlText w:val="%6."/>
      <w:lvlJc w:val="right"/>
      <w:pPr>
        <w:tabs>
          <w:tab w:val="num" w:pos="4320"/>
        </w:tabs>
        <w:ind w:left="4320" w:hanging="180"/>
      </w:pPr>
    </w:lvl>
    <w:lvl w:ilvl="6" w:tplc="754AF396" w:tentative="1">
      <w:start w:val="1"/>
      <w:numFmt w:val="decimal"/>
      <w:lvlText w:val="%7."/>
      <w:lvlJc w:val="left"/>
      <w:pPr>
        <w:tabs>
          <w:tab w:val="num" w:pos="5040"/>
        </w:tabs>
        <w:ind w:left="5040" w:hanging="360"/>
      </w:pPr>
    </w:lvl>
    <w:lvl w:ilvl="7" w:tplc="81807E98" w:tentative="1">
      <w:start w:val="1"/>
      <w:numFmt w:val="lowerLetter"/>
      <w:lvlText w:val="%8."/>
      <w:lvlJc w:val="left"/>
      <w:pPr>
        <w:tabs>
          <w:tab w:val="num" w:pos="5760"/>
        </w:tabs>
        <w:ind w:left="5760" w:hanging="360"/>
      </w:pPr>
    </w:lvl>
    <w:lvl w:ilvl="8" w:tplc="17706364" w:tentative="1">
      <w:start w:val="1"/>
      <w:numFmt w:val="lowerRoman"/>
      <w:lvlText w:val="%9."/>
      <w:lvlJc w:val="right"/>
      <w:pPr>
        <w:tabs>
          <w:tab w:val="num" w:pos="6480"/>
        </w:tabs>
        <w:ind w:left="6480" w:hanging="180"/>
      </w:pPr>
    </w:lvl>
  </w:abstractNum>
  <w:abstractNum w:abstractNumId="2" w15:restartNumberingAfterBreak="0">
    <w:nsid w:val="09106E7F"/>
    <w:multiLevelType w:val="multilevel"/>
    <w:tmpl w:val="BC7EDCE4"/>
    <w:lvl w:ilvl="0">
      <w:start w:val="3"/>
      <w:numFmt w:val="decimal"/>
      <w:lvlText w:val="%1"/>
      <w:lvlJc w:val="left"/>
      <w:pPr>
        <w:ind w:left="360" w:hanging="360"/>
      </w:pPr>
      <w:rPr>
        <w:rFonts w:hint="default"/>
        <w:b/>
        <w:i/>
      </w:rPr>
    </w:lvl>
    <w:lvl w:ilvl="1">
      <w:start w:val="2"/>
      <w:numFmt w:val="decimal"/>
      <w:lvlText w:val="%1.%2"/>
      <w:lvlJc w:val="left"/>
      <w:pPr>
        <w:ind w:left="786"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3" w15:restartNumberingAfterBreak="0">
    <w:nsid w:val="0AD41B85"/>
    <w:multiLevelType w:val="hybridMultilevel"/>
    <w:tmpl w:val="1F54340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1E27A4"/>
    <w:multiLevelType w:val="hybridMultilevel"/>
    <w:tmpl w:val="4656D65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162EC6"/>
    <w:multiLevelType w:val="hybridMultilevel"/>
    <w:tmpl w:val="1AA22082"/>
    <w:lvl w:ilvl="0" w:tplc="87EC052E">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1274A"/>
    <w:multiLevelType w:val="multilevel"/>
    <w:tmpl w:val="6074C5A4"/>
    <w:lvl w:ilvl="0">
      <w:start w:val="1"/>
      <w:numFmt w:val="decimal"/>
      <w:lvlText w:val="%1."/>
      <w:lvlJc w:val="left"/>
      <w:pPr>
        <w:ind w:left="360" w:hanging="360"/>
      </w:pPr>
    </w:lvl>
    <w:lvl w:ilvl="1">
      <w:start w:val="1"/>
      <w:numFmt w:val="decimal"/>
      <w:lvlText w:val="%1.%2"/>
      <w:lvlJc w:val="left"/>
      <w:pPr>
        <w:ind w:left="5396" w:hanging="576"/>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7FB1BB3"/>
    <w:multiLevelType w:val="hybridMultilevel"/>
    <w:tmpl w:val="C35E9E6A"/>
    <w:lvl w:ilvl="0" w:tplc="FA5C615A">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8" w15:restartNumberingAfterBreak="0">
    <w:nsid w:val="1E345FF3"/>
    <w:multiLevelType w:val="hybridMultilevel"/>
    <w:tmpl w:val="7E92142A"/>
    <w:lvl w:ilvl="0" w:tplc="FFFFFFFF">
      <w:start w:val="5"/>
      <w:numFmt w:val="bullet"/>
      <w:lvlText w:val="-"/>
      <w:lvlJc w:val="left"/>
      <w:pPr>
        <w:ind w:left="786" w:hanging="360"/>
      </w:pPr>
      <w:rPr>
        <w:rFonts w:ascii="Times New Roman" w:eastAsia="Times New Roman" w:hAnsi="Times New Roman"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E8622B2"/>
    <w:multiLevelType w:val="multilevel"/>
    <w:tmpl w:val="60B68C36"/>
    <w:lvl w:ilvl="0">
      <w:start w:val="3"/>
      <w:numFmt w:val="decimal"/>
      <w:lvlText w:val="%1"/>
      <w:lvlJc w:val="left"/>
      <w:pPr>
        <w:ind w:left="360" w:hanging="360"/>
      </w:pPr>
      <w:rPr>
        <w:rFonts w:hint="default"/>
        <w:b/>
        <w:i/>
      </w:rPr>
    </w:lvl>
    <w:lvl w:ilvl="1">
      <w:start w:val="3"/>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10" w15:restartNumberingAfterBreak="0">
    <w:nsid w:val="204659DB"/>
    <w:multiLevelType w:val="hybridMultilevel"/>
    <w:tmpl w:val="E2E8656A"/>
    <w:lvl w:ilvl="0" w:tplc="FFFFFFFF">
      <w:start w:val="5"/>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25720F"/>
    <w:multiLevelType w:val="hybridMultilevel"/>
    <w:tmpl w:val="D1DC79A6"/>
    <w:lvl w:ilvl="0" w:tplc="399A2AA6">
      <w:start w:val="1"/>
      <w:numFmt w:val="bullet"/>
      <w:lvlText w:val="•"/>
      <w:lvlJc w:val="left"/>
      <w:pPr>
        <w:tabs>
          <w:tab w:val="num" w:pos="360"/>
        </w:tabs>
        <w:ind w:left="360" w:hanging="360"/>
      </w:pPr>
      <w:rPr>
        <w:rFonts w:ascii="Times New Roman" w:hAnsi="Times New Roman" w:hint="default"/>
      </w:rPr>
    </w:lvl>
    <w:lvl w:ilvl="1" w:tplc="8DDA4AAE">
      <w:start w:val="179"/>
      <w:numFmt w:val="bullet"/>
      <w:lvlText w:val="•"/>
      <w:lvlJc w:val="left"/>
      <w:pPr>
        <w:tabs>
          <w:tab w:val="num" w:pos="1080"/>
        </w:tabs>
        <w:ind w:left="1080" w:hanging="360"/>
      </w:pPr>
      <w:rPr>
        <w:rFonts w:ascii="Times New Roman" w:hAnsi="Times New Roman" w:hint="default"/>
      </w:rPr>
    </w:lvl>
    <w:lvl w:ilvl="2" w:tplc="5A8659BE" w:tentative="1">
      <w:start w:val="1"/>
      <w:numFmt w:val="bullet"/>
      <w:lvlText w:val="•"/>
      <w:lvlJc w:val="left"/>
      <w:pPr>
        <w:tabs>
          <w:tab w:val="num" w:pos="1800"/>
        </w:tabs>
        <w:ind w:left="1800" w:hanging="360"/>
      </w:pPr>
      <w:rPr>
        <w:rFonts w:ascii="Times New Roman" w:hAnsi="Times New Roman" w:hint="default"/>
      </w:rPr>
    </w:lvl>
    <w:lvl w:ilvl="3" w:tplc="3A5C2696" w:tentative="1">
      <w:start w:val="1"/>
      <w:numFmt w:val="bullet"/>
      <w:lvlText w:val="•"/>
      <w:lvlJc w:val="left"/>
      <w:pPr>
        <w:tabs>
          <w:tab w:val="num" w:pos="2520"/>
        </w:tabs>
        <w:ind w:left="2520" w:hanging="360"/>
      </w:pPr>
      <w:rPr>
        <w:rFonts w:ascii="Times New Roman" w:hAnsi="Times New Roman" w:hint="default"/>
      </w:rPr>
    </w:lvl>
    <w:lvl w:ilvl="4" w:tplc="9DA07CD6" w:tentative="1">
      <w:start w:val="1"/>
      <w:numFmt w:val="bullet"/>
      <w:lvlText w:val="•"/>
      <w:lvlJc w:val="left"/>
      <w:pPr>
        <w:tabs>
          <w:tab w:val="num" w:pos="3240"/>
        </w:tabs>
        <w:ind w:left="3240" w:hanging="360"/>
      </w:pPr>
      <w:rPr>
        <w:rFonts w:ascii="Times New Roman" w:hAnsi="Times New Roman" w:hint="default"/>
      </w:rPr>
    </w:lvl>
    <w:lvl w:ilvl="5" w:tplc="B89A9B76" w:tentative="1">
      <w:start w:val="1"/>
      <w:numFmt w:val="bullet"/>
      <w:lvlText w:val="•"/>
      <w:lvlJc w:val="left"/>
      <w:pPr>
        <w:tabs>
          <w:tab w:val="num" w:pos="3960"/>
        </w:tabs>
        <w:ind w:left="3960" w:hanging="360"/>
      </w:pPr>
      <w:rPr>
        <w:rFonts w:ascii="Times New Roman" w:hAnsi="Times New Roman" w:hint="default"/>
      </w:rPr>
    </w:lvl>
    <w:lvl w:ilvl="6" w:tplc="9B2451A4" w:tentative="1">
      <w:start w:val="1"/>
      <w:numFmt w:val="bullet"/>
      <w:lvlText w:val="•"/>
      <w:lvlJc w:val="left"/>
      <w:pPr>
        <w:tabs>
          <w:tab w:val="num" w:pos="4680"/>
        </w:tabs>
        <w:ind w:left="4680" w:hanging="360"/>
      </w:pPr>
      <w:rPr>
        <w:rFonts w:ascii="Times New Roman" w:hAnsi="Times New Roman" w:hint="default"/>
      </w:rPr>
    </w:lvl>
    <w:lvl w:ilvl="7" w:tplc="902670FE" w:tentative="1">
      <w:start w:val="1"/>
      <w:numFmt w:val="bullet"/>
      <w:lvlText w:val="•"/>
      <w:lvlJc w:val="left"/>
      <w:pPr>
        <w:tabs>
          <w:tab w:val="num" w:pos="5400"/>
        </w:tabs>
        <w:ind w:left="5400" w:hanging="360"/>
      </w:pPr>
      <w:rPr>
        <w:rFonts w:ascii="Times New Roman" w:hAnsi="Times New Roman" w:hint="default"/>
      </w:rPr>
    </w:lvl>
    <w:lvl w:ilvl="8" w:tplc="5E58BFF2"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23F9301D"/>
    <w:multiLevelType w:val="hybridMultilevel"/>
    <w:tmpl w:val="1C2E84DC"/>
    <w:lvl w:ilvl="0" w:tplc="719494CC">
      <w:start w:val="1"/>
      <w:numFmt w:val="bullet"/>
      <w:lvlText w:val="•"/>
      <w:lvlJc w:val="left"/>
      <w:pPr>
        <w:tabs>
          <w:tab w:val="num" w:pos="720"/>
        </w:tabs>
        <w:ind w:left="720" w:hanging="360"/>
      </w:pPr>
      <w:rPr>
        <w:rFonts w:ascii="Times New Roman" w:hAnsi="Times New Roman" w:hint="default"/>
      </w:rPr>
    </w:lvl>
    <w:lvl w:ilvl="1" w:tplc="E2125568">
      <w:start w:val="179"/>
      <w:numFmt w:val="bullet"/>
      <w:lvlText w:val="•"/>
      <w:lvlJc w:val="left"/>
      <w:pPr>
        <w:tabs>
          <w:tab w:val="num" w:pos="1440"/>
        </w:tabs>
        <w:ind w:left="1440" w:hanging="360"/>
      </w:pPr>
      <w:rPr>
        <w:rFonts w:ascii="Times New Roman" w:hAnsi="Times New Roman" w:hint="default"/>
      </w:rPr>
    </w:lvl>
    <w:lvl w:ilvl="2" w:tplc="F4CAA9A8" w:tentative="1">
      <w:start w:val="1"/>
      <w:numFmt w:val="bullet"/>
      <w:lvlText w:val="•"/>
      <w:lvlJc w:val="left"/>
      <w:pPr>
        <w:tabs>
          <w:tab w:val="num" w:pos="2160"/>
        </w:tabs>
        <w:ind w:left="2160" w:hanging="360"/>
      </w:pPr>
      <w:rPr>
        <w:rFonts w:ascii="Times New Roman" w:hAnsi="Times New Roman" w:hint="default"/>
      </w:rPr>
    </w:lvl>
    <w:lvl w:ilvl="3" w:tplc="10887386" w:tentative="1">
      <w:start w:val="1"/>
      <w:numFmt w:val="bullet"/>
      <w:lvlText w:val="•"/>
      <w:lvlJc w:val="left"/>
      <w:pPr>
        <w:tabs>
          <w:tab w:val="num" w:pos="2880"/>
        </w:tabs>
        <w:ind w:left="2880" w:hanging="360"/>
      </w:pPr>
      <w:rPr>
        <w:rFonts w:ascii="Times New Roman" w:hAnsi="Times New Roman" w:hint="default"/>
      </w:rPr>
    </w:lvl>
    <w:lvl w:ilvl="4" w:tplc="3B825770" w:tentative="1">
      <w:start w:val="1"/>
      <w:numFmt w:val="bullet"/>
      <w:lvlText w:val="•"/>
      <w:lvlJc w:val="left"/>
      <w:pPr>
        <w:tabs>
          <w:tab w:val="num" w:pos="3600"/>
        </w:tabs>
        <w:ind w:left="3600" w:hanging="360"/>
      </w:pPr>
      <w:rPr>
        <w:rFonts w:ascii="Times New Roman" w:hAnsi="Times New Roman" w:hint="default"/>
      </w:rPr>
    </w:lvl>
    <w:lvl w:ilvl="5" w:tplc="C67277D4" w:tentative="1">
      <w:start w:val="1"/>
      <w:numFmt w:val="bullet"/>
      <w:lvlText w:val="•"/>
      <w:lvlJc w:val="left"/>
      <w:pPr>
        <w:tabs>
          <w:tab w:val="num" w:pos="4320"/>
        </w:tabs>
        <w:ind w:left="4320" w:hanging="360"/>
      </w:pPr>
      <w:rPr>
        <w:rFonts w:ascii="Times New Roman" w:hAnsi="Times New Roman" w:hint="default"/>
      </w:rPr>
    </w:lvl>
    <w:lvl w:ilvl="6" w:tplc="7CD68282" w:tentative="1">
      <w:start w:val="1"/>
      <w:numFmt w:val="bullet"/>
      <w:lvlText w:val="•"/>
      <w:lvlJc w:val="left"/>
      <w:pPr>
        <w:tabs>
          <w:tab w:val="num" w:pos="5040"/>
        </w:tabs>
        <w:ind w:left="5040" w:hanging="360"/>
      </w:pPr>
      <w:rPr>
        <w:rFonts w:ascii="Times New Roman" w:hAnsi="Times New Roman" w:hint="default"/>
      </w:rPr>
    </w:lvl>
    <w:lvl w:ilvl="7" w:tplc="3FFAED04" w:tentative="1">
      <w:start w:val="1"/>
      <w:numFmt w:val="bullet"/>
      <w:lvlText w:val="•"/>
      <w:lvlJc w:val="left"/>
      <w:pPr>
        <w:tabs>
          <w:tab w:val="num" w:pos="5760"/>
        </w:tabs>
        <w:ind w:left="5760" w:hanging="360"/>
      </w:pPr>
      <w:rPr>
        <w:rFonts w:ascii="Times New Roman" w:hAnsi="Times New Roman" w:hint="default"/>
      </w:rPr>
    </w:lvl>
    <w:lvl w:ilvl="8" w:tplc="50D69F5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47B4793"/>
    <w:multiLevelType w:val="multilevel"/>
    <w:tmpl w:val="0CAC9A5E"/>
    <w:lvl w:ilvl="0">
      <w:start w:val="2"/>
      <w:numFmt w:val="decimal"/>
      <w:lvlText w:val="%1"/>
      <w:lvlJc w:val="left"/>
      <w:pPr>
        <w:ind w:left="360" w:hanging="360"/>
      </w:pPr>
      <w:rPr>
        <w:rFonts w:hint="default"/>
        <w:b/>
        <w:i/>
      </w:rPr>
    </w:lvl>
    <w:lvl w:ilvl="1">
      <w:start w:val="3"/>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14" w15:restartNumberingAfterBreak="0">
    <w:nsid w:val="296A0617"/>
    <w:multiLevelType w:val="hybridMultilevel"/>
    <w:tmpl w:val="93628F08"/>
    <w:lvl w:ilvl="0" w:tplc="8C365FAA">
      <w:start w:val="1"/>
      <w:numFmt w:val="bullet"/>
      <w:lvlText w:val=""/>
      <w:lvlJc w:val="left"/>
      <w:pPr>
        <w:ind w:left="720" w:hanging="360"/>
      </w:pPr>
      <w:rPr>
        <w:rFonts w:ascii="Symbol" w:hAnsi="Symbol" w:hint="default"/>
        <w:color w:val="FF0000"/>
        <w:sz w:val="16"/>
        <w:szCs w:val="16"/>
      </w:rPr>
    </w:lvl>
    <w:lvl w:ilvl="1" w:tplc="9DF42E02">
      <w:numFmt w:val="bullet"/>
      <w:lvlText w:val="•"/>
      <w:lvlJc w:val="left"/>
      <w:pPr>
        <w:ind w:left="1785" w:hanging="705"/>
      </w:pPr>
      <w:rPr>
        <w:rFonts w:ascii="Verdana" w:eastAsia="Times New Roman" w:hAnsi="Verdana"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087E24"/>
    <w:multiLevelType w:val="hybridMultilevel"/>
    <w:tmpl w:val="FE989A92"/>
    <w:lvl w:ilvl="0" w:tplc="EC702436">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064A45"/>
    <w:multiLevelType w:val="multilevel"/>
    <w:tmpl w:val="F252E25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E0B205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6055EE"/>
    <w:multiLevelType w:val="multilevel"/>
    <w:tmpl w:val="B15EEB0C"/>
    <w:lvl w:ilvl="0">
      <w:start w:val="2"/>
      <w:numFmt w:val="decimal"/>
      <w:lvlText w:val="%1"/>
      <w:lvlJc w:val="left"/>
      <w:pPr>
        <w:tabs>
          <w:tab w:val="num" w:pos="405"/>
        </w:tabs>
        <w:ind w:left="405" w:hanging="405"/>
      </w:pPr>
      <w:rPr>
        <w:rFonts w:cs="Arial" w:hint="default"/>
        <w:b/>
        <w:i/>
        <w:sz w:val="28"/>
      </w:rPr>
    </w:lvl>
    <w:lvl w:ilvl="1">
      <w:start w:val="4"/>
      <w:numFmt w:val="decimal"/>
      <w:lvlText w:val="%1.%2"/>
      <w:lvlJc w:val="left"/>
      <w:pPr>
        <w:tabs>
          <w:tab w:val="num" w:pos="405"/>
        </w:tabs>
        <w:ind w:left="405" w:hanging="405"/>
      </w:pPr>
      <w:rPr>
        <w:rFonts w:cs="Arial" w:hint="default"/>
        <w:b/>
        <w:i/>
        <w:sz w:val="28"/>
      </w:rPr>
    </w:lvl>
    <w:lvl w:ilvl="2">
      <w:start w:val="1"/>
      <w:numFmt w:val="decimal"/>
      <w:lvlText w:val="%1.%2.%3"/>
      <w:lvlJc w:val="left"/>
      <w:pPr>
        <w:tabs>
          <w:tab w:val="num" w:pos="720"/>
        </w:tabs>
        <w:ind w:left="720" w:hanging="720"/>
      </w:pPr>
      <w:rPr>
        <w:rFonts w:cs="Arial" w:hint="default"/>
        <w:b/>
        <w:i/>
        <w:sz w:val="28"/>
      </w:rPr>
    </w:lvl>
    <w:lvl w:ilvl="3">
      <w:start w:val="1"/>
      <w:numFmt w:val="decimal"/>
      <w:lvlText w:val="%1.%2.%3.%4"/>
      <w:lvlJc w:val="left"/>
      <w:pPr>
        <w:tabs>
          <w:tab w:val="num" w:pos="720"/>
        </w:tabs>
        <w:ind w:left="720" w:hanging="720"/>
      </w:pPr>
      <w:rPr>
        <w:rFonts w:cs="Arial" w:hint="default"/>
        <w:b/>
        <w:i/>
        <w:sz w:val="28"/>
      </w:rPr>
    </w:lvl>
    <w:lvl w:ilvl="4">
      <w:start w:val="1"/>
      <w:numFmt w:val="decimal"/>
      <w:lvlText w:val="%1.%2.%3.%4.%5"/>
      <w:lvlJc w:val="left"/>
      <w:pPr>
        <w:tabs>
          <w:tab w:val="num" w:pos="1080"/>
        </w:tabs>
        <w:ind w:left="1080" w:hanging="1080"/>
      </w:pPr>
      <w:rPr>
        <w:rFonts w:cs="Arial" w:hint="default"/>
        <w:b/>
        <w:i/>
        <w:sz w:val="28"/>
      </w:rPr>
    </w:lvl>
    <w:lvl w:ilvl="5">
      <w:start w:val="1"/>
      <w:numFmt w:val="decimal"/>
      <w:lvlText w:val="%1.%2.%3.%4.%5.%6"/>
      <w:lvlJc w:val="left"/>
      <w:pPr>
        <w:tabs>
          <w:tab w:val="num" w:pos="1080"/>
        </w:tabs>
        <w:ind w:left="1080" w:hanging="1080"/>
      </w:pPr>
      <w:rPr>
        <w:rFonts w:cs="Arial" w:hint="default"/>
        <w:b/>
        <w:i/>
        <w:sz w:val="28"/>
      </w:rPr>
    </w:lvl>
    <w:lvl w:ilvl="6">
      <w:start w:val="1"/>
      <w:numFmt w:val="decimal"/>
      <w:lvlText w:val="%1.%2.%3.%4.%5.%6.%7"/>
      <w:lvlJc w:val="left"/>
      <w:pPr>
        <w:tabs>
          <w:tab w:val="num" w:pos="1440"/>
        </w:tabs>
        <w:ind w:left="1440" w:hanging="1440"/>
      </w:pPr>
      <w:rPr>
        <w:rFonts w:cs="Arial" w:hint="default"/>
        <w:b/>
        <w:i/>
        <w:sz w:val="28"/>
      </w:rPr>
    </w:lvl>
    <w:lvl w:ilvl="7">
      <w:start w:val="1"/>
      <w:numFmt w:val="decimal"/>
      <w:lvlText w:val="%1.%2.%3.%4.%5.%6.%7.%8"/>
      <w:lvlJc w:val="left"/>
      <w:pPr>
        <w:tabs>
          <w:tab w:val="num" w:pos="1440"/>
        </w:tabs>
        <w:ind w:left="1440" w:hanging="1440"/>
      </w:pPr>
      <w:rPr>
        <w:rFonts w:cs="Arial" w:hint="default"/>
        <w:b/>
        <w:i/>
        <w:sz w:val="28"/>
      </w:rPr>
    </w:lvl>
    <w:lvl w:ilvl="8">
      <w:start w:val="1"/>
      <w:numFmt w:val="decimal"/>
      <w:lvlText w:val="%1.%2.%3.%4.%5.%6.%7.%8.%9"/>
      <w:lvlJc w:val="left"/>
      <w:pPr>
        <w:tabs>
          <w:tab w:val="num" w:pos="1800"/>
        </w:tabs>
        <w:ind w:left="1800" w:hanging="1800"/>
      </w:pPr>
      <w:rPr>
        <w:rFonts w:cs="Arial" w:hint="default"/>
        <w:b/>
        <w:i/>
        <w:sz w:val="28"/>
      </w:rPr>
    </w:lvl>
  </w:abstractNum>
  <w:abstractNum w:abstractNumId="19" w15:restartNumberingAfterBreak="0">
    <w:nsid w:val="323851C9"/>
    <w:multiLevelType w:val="hybridMultilevel"/>
    <w:tmpl w:val="BAF01580"/>
    <w:lvl w:ilvl="0" w:tplc="EC702436">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25346B8"/>
    <w:multiLevelType w:val="hybridMultilevel"/>
    <w:tmpl w:val="67EC4EC6"/>
    <w:lvl w:ilvl="0" w:tplc="BA2CD266">
      <w:start w:val="5"/>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2AE68CD"/>
    <w:multiLevelType w:val="singleLevel"/>
    <w:tmpl w:val="E5A8F7A6"/>
    <w:lvl w:ilvl="0">
      <w:start w:val="1"/>
      <w:numFmt w:val="bullet"/>
      <w:pStyle w:val="Struktur-Liste"/>
      <w:lvlText w:val="-"/>
      <w:lvlJc w:val="left"/>
      <w:pPr>
        <w:tabs>
          <w:tab w:val="num" w:pos="360"/>
        </w:tabs>
        <w:ind w:left="360" w:hanging="360"/>
      </w:pPr>
      <w:rPr>
        <w:sz w:val="16"/>
      </w:rPr>
    </w:lvl>
  </w:abstractNum>
  <w:abstractNum w:abstractNumId="22" w15:restartNumberingAfterBreak="0">
    <w:nsid w:val="33742158"/>
    <w:multiLevelType w:val="multilevel"/>
    <w:tmpl w:val="FABA5872"/>
    <w:lvl w:ilvl="0">
      <w:start w:val="1"/>
      <w:numFmt w:val="decimal"/>
      <w:pStyle w:val="berschrift1"/>
      <w:lvlText w:val="%1."/>
      <w:lvlJc w:val="left"/>
      <w:pPr>
        <w:ind w:left="360" w:hanging="360"/>
      </w:pPr>
    </w:lvl>
    <w:lvl w:ilvl="1">
      <w:start w:val="1"/>
      <w:numFmt w:val="decimal"/>
      <w:pStyle w:val="berschrift2"/>
      <w:lvlText w:val="%1.%2"/>
      <w:lvlJc w:val="left"/>
      <w:pPr>
        <w:ind w:left="9365" w:hanging="576"/>
      </w:pPr>
      <w:rPr>
        <w:sz w:val="28"/>
      </w:rPr>
    </w:lvl>
    <w:lvl w:ilvl="2">
      <w:start w:val="1"/>
      <w:numFmt w:val="decimal"/>
      <w:pStyle w:val="berschrift3"/>
      <w:lvlText w:val="%1.%2.%3"/>
      <w:lvlJc w:val="left"/>
      <w:pPr>
        <w:ind w:left="9792"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3" w15:restartNumberingAfterBreak="0">
    <w:nsid w:val="3A3552FE"/>
    <w:multiLevelType w:val="hybridMultilevel"/>
    <w:tmpl w:val="1FDE0F84"/>
    <w:lvl w:ilvl="0" w:tplc="EC702436">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07E7343"/>
    <w:multiLevelType w:val="hybridMultilevel"/>
    <w:tmpl w:val="21BEE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22D6E16"/>
    <w:multiLevelType w:val="hybridMultilevel"/>
    <w:tmpl w:val="190E88BC"/>
    <w:lvl w:ilvl="0" w:tplc="FFFFFFFF">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3F26826"/>
    <w:multiLevelType w:val="hybridMultilevel"/>
    <w:tmpl w:val="949E185A"/>
    <w:lvl w:ilvl="0" w:tplc="FFFFFFFF">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9EF1ACB"/>
    <w:multiLevelType w:val="hybridMultilevel"/>
    <w:tmpl w:val="2E6EB1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C0A6B43"/>
    <w:multiLevelType w:val="multilevel"/>
    <w:tmpl w:val="79148F38"/>
    <w:lvl w:ilvl="0">
      <w:start w:val="3"/>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4320" w:hanging="1800"/>
      </w:pPr>
      <w:rPr>
        <w:rFonts w:hint="default"/>
        <w:b/>
        <w:i/>
      </w:rPr>
    </w:lvl>
    <w:lvl w:ilvl="8">
      <w:start w:val="1"/>
      <w:numFmt w:val="decimal"/>
      <w:lvlText w:val="%1.%2.%3.%4.%5.%6.%7.%8.%9"/>
      <w:lvlJc w:val="left"/>
      <w:pPr>
        <w:ind w:left="4680" w:hanging="1800"/>
      </w:pPr>
      <w:rPr>
        <w:rFonts w:hint="default"/>
        <w:b/>
        <w:i/>
      </w:rPr>
    </w:lvl>
  </w:abstractNum>
  <w:abstractNum w:abstractNumId="29" w15:restartNumberingAfterBreak="0">
    <w:nsid w:val="4DEC2E1D"/>
    <w:multiLevelType w:val="hybridMultilevel"/>
    <w:tmpl w:val="86A858B4"/>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0" w15:restartNumberingAfterBreak="0">
    <w:nsid w:val="4E513A2C"/>
    <w:multiLevelType w:val="hybridMultilevel"/>
    <w:tmpl w:val="4D74CAA4"/>
    <w:lvl w:ilvl="0" w:tplc="BA2CD266">
      <w:start w:val="5"/>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E740EC8"/>
    <w:multiLevelType w:val="hybridMultilevel"/>
    <w:tmpl w:val="A8649216"/>
    <w:lvl w:ilvl="0" w:tplc="FFFFFFFF">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EC92C07"/>
    <w:multiLevelType w:val="multilevel"/>
    <w:tmpl w:val="A65472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1253DF1"/>
    <w:multiLevelType w:val="hybridMultilevel"/>
    <w:tmpl w:val="60340282"/>
    <w:lvl w:ilvl="0" w:tplc="796EE324">
      <w:start w:val="5"/>
      <w:numFmt w:val="bullet"/>
      <w:lvlText w:val="-"/>
      <w:lvlJc w:val="left"/>
      <w:pPr>
        <w:tabs>
          <w:tab w:val="num" w:pos="720"/>
        </w:tabs>
        <w:ind w:left="720" w:hanging="360"/>
      </w:pPr>
      <w:rPr>
        <w:rFonts w:ascii="Times New Roman" w:eastAsia="Times New Roman" w:hAnsi="Times New Roman" w:cs="Times New Roman" w:hint="default"/>
      </w:rPr>
    </w:lvl>
    <w:lvl w:ilvl="1" w:tplc="76D2FB3A" w:tentative="1">
      <w:start w:val="1"/>
      <w:numFmt w:val="bullet"/>
      <w:lvlText w:val="o"/>
      <w:lvlJc w:val="left"/>
      <w:pPr>
        <w:tabs>
          <w:tab w:val="num" w:pos="1440"/>
        </w:tabs>
        <w:ind w:left="1440" w:hanging="360"/>
      </w:pPr>
      <w:rPr>
        <w:rFonts w:ascii="Courier New" w:hAnsi="Courier New" w:hint="default"/>
      </w:rPr>
    </w:lvl>
    <w:lvl w:ilvl="2" w:tplc="872895FC" w:tentative="1">
      <w:start w:val="1"/>
      <w:numFmt w:val="bullet"/>
      <w:lvlText w:val=""/>
      <w:lvlJc w:val="left"/>
      <w:pPr>
        <w:tabs>
          <w:tab w:val="num" w:pos="2160"/>
        </w:tabs>
        <w:ind w:left="2160" w:hanging="360"/>
      </w:pPr>
      <w:rPr>
        <w:rFonts w:ascii="Wingdings" w:hAnsi="Wingdings" w:hint="default"/>
      </w:rPr>
    </w:lvl>
    <w:lvl w:ilvl="3" w:tplc="506EE6A2" w:tentative="1">
      <w:start w:val="1"/>
      <w:numFmt w:val="bullet"/>
      <w:lvlText w:val=""/>
      <w:lvlJc w:val="left"/>
      <w:pPr>
        <w:tabs>
          <w:tab w:val="num" w:pos="2880"/>
        </w:tabs>
        <w:ind w:left="2880" w:hanging="360"/>
      </w:pPr>
      <w:rPr>
        <w:rFonts w:ascii="Symbol" w:hAnsi="Symbol" w:hint="default"/>
      </w:rPr>
    </w:lvl>
    <w:lvl w:ilvl="4" w:tplc="64347920" w:tentative="1">
      <w:start w:val="1"/>
      <w:numFmt w:val="bullet"/>
      <w:lvlText w:val="o"/>
      <w:lvlJc w:val="left"/>
      <w:pPr>
        <w:tabs>
          <w:tab w:val="num" w:pos="3600"/>
        </w:tabs>
        <w:ind w:left="3600" w:hanging="360"/>
      </w:pPr>
      <w:rPr>
        <w:rFonts w:ascii="Courier New" w:hAnsi="Courier New" w:hint="default"/>
      </w:rPr>
    </w:lvl>
    <w:lvl w:ilvl="5" w:tplc="3C1E99D0" w:tentative="1">
      <w:start w:val="1"/>
      <w:numFmt w:val="bullet"/>
      <w:lvlText w:val=""/>
      <w:lvlJc w:val="left"/>
      <w:pPr>
        <w:tabs>
          <w:tab w:val="num" w:pos="4320"/>
        </w:tabs>
        <w:ind w:left="4320" w:hanging="360"/>
      </w:pPr>
      <w:rPr>
        <w:rFonts w:ascii="Wingdings" w:hAnsi="Wingdings" w:hint="default"/>
      </w:rPr>
    </w:lvl>
    <w:lvl w:ilvl="6" w:tplc="613CCD48" w:tentative="1">
      <w:start w:val="1"/>
      <w:numFmt w:val="bullet"/>
      <w:lvlText w:val=""/>
      <w:lvlJc w:val="left"/>
      <w:pPr>
        <w:tabs>
          <w:tab w:val="num" w:pos="5040"/>
        </w:tabs>
        <w:ind w:left="5040" w:hanging="360"/>
      </w:pPr>
      <w:rPr>
        <w:rFonts w:ascii="Symbol" w:hAnsi="Symbol" w:hint="default"/>
      </w:rPr>
    </w:lvl>
    <w:lvl w:ilvl="7" w:tplc="F49229EE" w:tentative="1">
      <w:start w:val="1"/>
      <w:numFmt w:val="bullet"/>
      <w:lvlText w:val="o"/>
      <w:lvlJc w:val="left"/>
      <w:pPr>
        <w:tabs>
          <w:tab w:val="num" w:pos="5760"/>
        </w:tabs>
        <w:ind w:left="5760" w:hanging="360"/>
      </w:pPr>
      <w:rPr>
        <w:rFonts w:ascii="Courier New" w:hAnsi="Courier New" w:hint="default"/>
      </w:rPr>
    </w:lvl>
    <w:lvl w:ilvl="8" w:tplc="1CAC53D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584BDE"/>
    <w:multiLevelType w:val="multilevel"/>
    <w:tmpl w:val="5EE844B8"/>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5C35CCE"/>
    <w:multiLevelType w:val="hybridMultilevel"/>
    <w:tmpl w:val="29947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6E96430"/>
    <w:multiLevelType w:val="multilevel"/>
    <w:tmpl w:val="93D012B4"/>
    <w:lvl w:ilvl="0">
      <w:start w:val="2"/>
      <w:numFmt w:val="decimal"/>
      <w:lvlText w:val="%1"/>
      <w:lvlJc w:val="left"/>
      <w:pPr>
        <w:tabs>
          <w:tab w:val="num" w:pos="360"/>
        </w:tabs>
        <w:ind w:left="360" w:hanging="360"/>
      </w:pPr>
      <w:rPr>
        <w:rFonts w:cs="Arial" w:hint="default"/>
        <w:b/>
        <w:i/>
      </w:rPr>
    </w:lvl>
    <w:lvl w:ilvl="1">
      <w:start w:val="4"/>
      <w:numFmt w:val="decimal"/>
      <w:lvlText w:val="%1.%2"/>
      <w:lvlJc w:val="left"/>
      <w:pPr>
        <w:tabs>
          <w:tab w:val="num" w:pos="360"/>
        </w:tabs>
        <w:ind w:left="360" w:hanging="360"/>
      </w:pPr>
      <w:rPr>
        <w:rFonts w:cs="Arial" w:hint="default"/>
        <w:b/>
        <w:i/>
      </w:rPr>
    </w:lvl>
    <w:lvl w:ilvl="2">
      <w:start w:val="1"/>
      <w:numFmt w:val="decimal"/>
      <w:lvlText w:val="%1.%2.%3"/>
      <w:lvlJc w:val="left"/>
      <w:pPr>
        <w:tabs>
          <w:tab w:val="num" w:pos="720"/>
        </w:tabs>
        <w:ind w:left="720" w:hanging="720"/>
      </w:pPr>
      <w:rPr>
        <w:rFonts w:cs="Arial" w:hint="default"/>
        <w:b/>
        <w:i/>
      </w:rPr>
    </w:lvl>
    <w:lvl w:ilvl="3">
      <w:start w:val="1"/>
      <w:numFmt w:val="decimal"/>
      <w:lvlText w:val="%1.%2.%3.%4"/>
      <w:lvlJc w:val="left"/>
      <w:pPr>
        <w:tabs>
          <w:tab w:val="num" w:pos="1080"/>
        </w:tabs>
        <w:ind w:left="1080" w:hanging="1080"/>
      </w:pPr>
      <w:rPr>
        <w:rFonts w:cs="Arial" w:hint="default"/>
        <w:b/>
        <w:i/>
      </w:rPr>
    </w:lvl>
    <w:lvl w:ilvl="4">
      <w:start w:val="1"/>
      <w:numFmt w:val="decimal"/>
      <w:lvlText w:val="%1.%2.%3.%4.%5"/>
      <w:lvlJc w:val="left"/>
      <w:pPr>
        <w:tabs>
          <w:tab w:val="num" w:pos="1080"/>
        </w:tabs>
        <w:ind w:left="1080" w:hanging="1080"/>
      </w:pPr>
      <w:rPr>
        <w:rFonts w:cs="Arial" w:hint="default"/>
        <w:b/>
        <w:i/>
      </w:rPr>
    </w:lvl>
    <w:lvl w:ilvl="5">
      <w:start w:val="1"/>
      <w:numFmt w:val="decimal"/>
      <w:lvlText w:val="%1.%2.%3.%4.%5.%6"/>
      <w:lvlJc w:val="left"/>
      <w:pPr>
        <w:tabs>
          <w:tab w:val="num" w:pos="1440"/>
        </w:tabs>
        <w:ind w:left="1440" w:hanging="1440"/>
      </w:pPr>
      <w:rPr>
        <w:rFonts w:cs="Arial" w:hint="default"/>
        <w:b/>
        <w:i/>
      </w:rPr>
    </w:lvl>
    <w:lvl w:ilvl="6">
      <w:start w:val="1"/>
      <w:numFmt w:val="decimal"/>
      <w:lvlText w:val="%1.%2.%3.%4.%5.%6.%7"/>
      <w:lvlJc w:val="left"/>
      <w:pPr>
        <w:tabs>
          <w:tab w:val="num" w:pos="1440"/>
        </w:tabs>
        <w:ind w:left="1440" w:hanging="1440"/>
      </w:pPr>
      <w:rPr>
        <w:rFonts w:cs="Arial" w:hint="default"/>
        <w:b/>
        <w:i/>
      </w:rPr>
    </w:lvl>
    <w:lvl w:ilvl="7">
      <w:start w:val="1"/>
      <w:numFmt w:val="decimal"/>
      <w:lvlText w:val="%1.%2.%3.%4.%5.%6.%7.%8"/>
      <w:lvlJc w:val="left"/>
      <w:pPr>
        <w:tabs>
          <w:tab w:val="num" w:pos="1800"/>
        </w:tabs>
        <w:ind w:left="1800" w:hanging="1800"/>
      </w:pPr>
      <w:rPr>
        <w:rFonts w:cs="Arial" w:hint="default"/>
        <w:b/>
        <w:i/>
      </w:rPr>
    </w:lvl>
    <w:lvl w:ilvl="8">
      <w:start w:val="1"/>
      <w:numFmt w:val="decimal"/>
      <w:lvlText w:val="%1.%2.%3.%4.%5.%6.%7.%8.%9"/>
      <w:lvlJc w:val="left"/>
      <w:pPr>
        <w:tabs>
          <w:tab w:val="num" w:pos="1800"/>
        </w:tabs>
        <w:ind w:left="1800" w:hanging="1800"/>
      </w:pPr>
      <w:rPr>
        <w:rFonts w:cs="Arial" w:hint="default"/>
        <w:b/>
        <w:i/>
      </w:rPr>
    </w:lvl>
  </w:abstractNum>
  <w:abstractNum w:abstractNumId="37" w15:restartNumberingAfterBreak="0">
    <w:nsid w:val="5F4A7231"/>
    <w:multiLevelType w:val="hybridMultilevel"/>
    <w:tmpl w:val="33F48B6E"/>
    <w:lvl w:ilvl="0" w:tplc="E1C01A3A">
      <w:start w:val="3"/>
      <w:numFmt w:val="decimal"/>
      <w:lvlText w:val="%1."/>
      <w:lvlJc w:val="left"/>
      <w:pPr>
        <w:tabs>
          <w:tab w:val="num" w:pos="360"/>
        </w:tabs>
        <w:ind w:left="360" w:hanging="360"/>
      </w:pPr>
      <w:rPr>
        <w:rFonts w:hint="default"/>
      </w:rPr>
    </w:lvl>
    <w:lvl w:ilvl="1" w:tplc="A46A0BB4" w:tentative="1">
      <w:start w:val="1"/>
      <w:numFmt w:val="lowerLetter"/>
      <w:lvlText w:val="%2."/>
      <w:lvlJc w:val="left"/>
      <w:pPr>
        <w:tabs>
          <w:tab w:val="num" w:pos="1080"/>
        </w:tabs>
        <w:ind w:left="1080" w:hanging="360"/>
      </w:pPr>
    </w:lvl>
    <w:lvl w:ilvl="2" w:tplc="61567EEE" w:tentative="1">
      <w:start w:val="1"/>
      <w:numFmt w:val="lowerRoman"/>
      <w:lvlText w:val="%3."/>
      <w:lvlJc w:val="right"/>
      <w:pPr>
        <w:tabs>
          <w:tab w:val="num" w:pos="1800"/>
        </w:tabs>
        <w:ind w:left="1800" w:hanging="180"/>
      </w:pPr>
    </w:lvl>
    <w:lvl w:ilvl="3" w:tplc="ED50A098" w:tentative="1">
      <w:start w:val="1"/>
      <w:numFmt w:val="decimal"/>
      <w:lvlText w:val="%4."/>
      <w:lvlJc w:val="left"/>
      <w:pPr>
        <w:tabs>
          <w:tab w:val="num" w:pos="2520"/>
        </w:tabs>
        <w:ind w:left="2520" w:hanging="360"/>
      </w:pPr>
    </w:lvl>
    <w:lvl w:ilvl="4" w:tplc="5E86A5B0" w:tentative="1">
      <w:start w:val="1"/>
      <w:numFmt w:val="lowerLetter"/>
      <w:lvlText w:val="%5."/>
      <w:lvlJc w:val="left"/>
      <w:pPr>
        <w:tabs>
          <w:tab w:val="num" w:pos="3240"/>
        </w:tabs>
        <w:ind w:left="3240" w:hanging="360"/>
      </w:pPr>
    </w:lvl>
    <w:lvl w:ilvl="5" w:tplc="C1C896A2" w:tentative="1">
      <w:start w:val="1"/>
      <w:numFmt w:val="lowerRoman"/>
      <w:lvlText w:val="%6."/>
      <w:lvlJc w:val="right"/>
      <w:pPr>
        <w:tabs>
          <w:tab w:val="num" w:pos="3960"/>
        </w:tabs>
        <w:ind w:left="3960" w:hanging="180"/>
      </w:pPr>
    </w:lvl>
    <w:lvl w:ilvl="6" w:tplc="67DCED50" w:tentative="1">
      <w:start w:val="1"/>
      <w:numFmt w:val="decimal"/>
      <w:lvlText w:val="%7."/>
      <w:lvlJc w:val="left"/>
      <w:pPr>
        <w:tabs>
          <w:tab w:val="num" w:pos="4680"/>
        </w:tabs>
        <w:ind w:left="4680" w:hanging="360"/>
      </w:pPr>
    </w:lvl>
    <w:lvl w:ilvl="7" w:tplc="B31CC826" w:tentative="1">
      <w:start w:val="1"/>
      <w:numFmt w:val="lowerLetter"/>
      <w:lvlText w:val="%8."/>
      <w:lvlJc w:val="left"/>
      <w:pPr>
        <w:tabs>
          <w:tab w:val="num" w:pos="5400"/>
        </w:tabs>
        <w:ind w:left="5400" w:hanging="360"/>
      </w:pPr>
    </w:lvl>
    <w:lvl w:ilvl="8" w:tplc="D6C02124" w:tentative="1">
      <w:start w:val="1"/>
      <w:numFmt w:val="lowerRoman"/>
      <w:lvlText w:val="%9."/>
      <w:lvlJc w:val="right"/>
      <w:pPr>
        <w:tabs>
          <w:tab w:val="num" w:pos="6120"/>
        </w:tabs>
        <w:ind w:left="6120" w:hanging="180"/>
      </w:pPr>
    </w:lvl>
  </w:abstractNum>
  <w:abstractNum w:abstractNumId="38" w15:restartNumberingAfterBreak="0">
    <w:nsid w:val="643F11F8"/>
    <w:multiLevelType w:val="singleLevel"/>
    <w:tmpl w:val="006CB024"/>
    <w:lvl w:ilvl="0">
      <w:start w:val="1"/>
      <w:numFmt w:val="upperRoman"/>
      <w:pStyle w:val="Struktur"/>
      <w:lvlText w:val="%1"/>
      <w:lvlJc w:val="left"/>
      <w:pPr>
        <w:tabs>
          <w:tab w:val="num" w:pos="720"/>
        </w:tabs>
        <w:ind w:left="720" w:hanging="720"/>
      </w:pPr>
    </w:lvl>
  </w:abstractNum>
  <w:abstractNum w:abstractNumId="39" w15:restartNumberingAfterBreak="0">
    <w:nsid w:val="6AEB1986"/>
    <w:multiLevelType w:val="hybridMultilevel"/>
    <w:tmpl w:val="E47E428A"/>
    <w:lvl w:ilvl="0" w:tplc="7A54740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2167391"/>
    <w:multiLevelType w:val="hybridMultilevel"/>
    <w:tmpl w:val="BBB6D1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2E86D71"/>
    <w:multiLevelType w:val="hybridMultilevel"/>
    <w:tmpl w:val="B2A4C5F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3CA5EC1"/>
    <w:multiLevelType w:val="multilevel"/>
    <w:tmpl w:val="3474C858"/>
    <w:lvl w:ilvl="0">
      <w:start w:val="1"/>
      <w:numFmt w:val="decimal"/>
      <w:pStyle w:val="ITberschrift1"/>
      <w:lvlText w:val="%1"/>
      <w:lvlJc w:val="left"/>
      <w:pPr>
        <w:tabs>
          <w:tab w:val="num" w:pos="680"/>
        </w:tabs>
        <w:ind w:left="680" w:hanging="680"/>
      </w:pPr>
      <w:rPr>
        <w:rFonts w:hint="default"/>
        <w:b/>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5CC53A4"/>
    <w:multiLevelType w:val="multilevel"/>
    <w:tmpl w:val="12F8056E"/>
    <w:lvl w:ilvl="0">
      <w:start w:val="2"/>
      <w:numFmt w:val="decimal"/>
      <w:lvlText w:val="%1."/>
      <w:lvlJc w:val="left"/>
      <w:pPr>
        <w:ind w:left="390" w:hanging="390"/>
      </w:pPr>
      <w:rPr>
        <w:rFonts w:hint="default"/>
        <w:b/>
        <w:i/>
      </w:rPr>
    </w:lvl>
    <w:lvl w:ilvl="1">
      <w:start w:val="3"/>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44" w15:restartNumberingAfterBreak="0">
    <w:nsid w:val="798D6E6F"/>
    <w:multiLevelType w:val="hybridMultilevel"/>
    <w:tmpl w:val="116CA0A6"/>
    <w:lvl w:ilvl="0" w:tplc="A1FCD05A">
      <w:start w:val="1"/>
      <w:numFmt w:val="bullet"/>
      <w:pStyle w:val="Aufzhlung"/>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45360"/>
    <w:multiLevelType w:val="hybridMultilevel"/>
    <w:tmpl w:val="4D122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8"/>
  </w:num>
  <w:num w:numId="2">
    <w:abstractNumId w:val="21"/>
  </w:num>
  <w:num w:numId="3">
    <w:abstractNumId w:val="1"/>
  </w:num>
  <w:num w:numId="4">
    <w:abstractNumId w:val="32"/>
  </w:num>
  <w:num w:numId="5">
    <w:abstractNumId w:val="16"/>
  </w:num>
  <w:num w:numId="6">
    <w:abstractNumId w:val="18"/>
  </w:num>
  <w:num w:numId="7">
    <w:abstractNumId w:val="37"/>
  </w:num>
  <w:num w:numId="8">
    <w:abstractNumId w:val="33"/>
  </w:num>
  <w:num w:numId="9">
    <w:abstractNumId w:val="36"/>
  </w:num>
  <w:num w:numId="10">
    <w:abstractNumId w:val="31"/>
  </w:num>
  <w:num w:numId="11">
    <w:abstractNumId w:val="43"/>
  </w:num>
  <w:num w:numId="12">
    <w:abstractNumId w:val="13"/>
  </w:num>
  <w:num w:numId="13">
    <w:abstractNumId w:val="34"/>
  </w:num>
  <w:num w:numId="14">
    <w:abstractNumId w:val="9"/>
  </w:num>
  <w:num w:numId="15">
    <w:abstractNumId w:val="28"/>
  </w:num>
  <w:num w:numId="16">
    <w:abstractNumId w:val="2"/>
  </w:num>
  <w:num w:numId="17">
    <w:abstractNumId w:val="6"/>
  </w:num>
  <w:num w:numId="18">
    <w:abstractNumId w:val="25"/>
  </w:num>
  <w:num w:numId="19">
    <w:abstractNumId w:val="26"/>
  </w:num>
  <w:num w:numId="20">
    <w:abstractNumId w:val="10"/>
  </w:num>
  <w:num w:numId="21">
    <w:abstractNumId w:val="6"/>
  </w:num>
  <w:num w:numId="22">
    <w:abstractNumId w:val="38"/>
  </w:num>
  <w:num w:numId="23">
    <w:abstractNumId w:val="38"/>
  </w:num>
  <w:num w:numId="24">
    <w:abstractNumId w:val="38"/>
  </w:num>
  <w:num w:numId="25">
    <w:abstractNumId w:val="29"/>
  </w:num>
  <w:num w:numId="26">
    <w:abstractNumId w:val="35"/>
  </w:num>
  <w:num w:numId="27">
    <w:abstractNumId w:val="8"/>
  </w:num>
  <w:num w:numId="28">
    <w:abstractNumId w:val="0"/>
  </w:num>
  <w:num w:numId="29">
    <w:abstractNumId w:val="11"/>
  </w:num>
  <w:num w:numId="30">
    <w:abstractNumId w:val="12"/>
  </w:num>
  <w:num w:numId="31">
    <w:abstractNumId w:val="38"/>
  </w:num>
  <w:num w:numId="32">
    <w:abstractNumId w:val="38"/>
  </w:num>
  <w:num w:numId="33">
    <w:abstractNumId w:val="6"/>
  </w:num>
  <w:num w:numId="34">
    <w:abstractNumId w:val="4"/>
  </w:num>
  <w:num w:numId="35">
    <w:abstractNumId w:val="41"/>
  </w:num>
  <w:num w:numId="36">
    <w:abstractNumId w:val="3"/>
  </w:num>
  <w:num w:numId="37">
    <w:abstractNumId w:val="17"/>
  </w:num>
  <w:num w:numId="38">
    <w:abstractNumId w:val="30"/>
  </w:num>
  <w:num w:numId="39">
    <w:abstractNumId w:val="20"/>
  </w:num>
  <w:num w:numId="40">
    <w:abstractNumId w:val="7"/>
  </w:num>
  <w:num w:numId="41">
    <w:abstractNumId w:val="39"/>
  </w:num>
  <w:num w:numId="42">
    <w:abstractNumId w:val="22"/>
  </w:num>
  <w:num w:numId="43">
    <w:abstractNumId w:val="40"/>
  </w:num>
  <w:num w:numId="44">
    <w:abstractNumId w:val="19"/>
  </w:num>
  <w:num w:numId="45">
    <w:abstractNumId w:val="27"/>
  </w:num>
  <w:num w:numId="46">
    <w:abstractNumId w:val="23"/>
  </w:num>
  <w:num w:numId="47">
    <w:abstractNumId w:val="15"/>
  </w:num>
  <w:num w:numId="48">
    <w:abstractNumId w:val="14"/>
  </w:num>
  <w:num w:numId="49">
    <w:abstractNumId w:val="5"/>
  </w:num>
  <w:num w:numId="50">
    <w:abstractNumId w:val="42"/>
  </w:num>
  <w:num w:numId="51">
    <w:abstractNumId w:val="44"/>
  </w:num>
  <w:num w:numId="52">
    <w:abstractNumId w:val="42"/>
  </w:num>
  <w:num w:numId="53">
    <w:abstractNumId w:val="42"/>
  </w:num>
  <w:num w:numId="54">
    <w:abstractNumId w:val="42"/>
  </w:num>
  <w:num w:numId="55">
    <w:abstractNumId w:val="42"/>
  </w:num>
  <w:num w:numId="56">
    <w:abstractNumId w:val="42"/>
  </w:num>
  <w:num w:numId="57">
    <w:abstractNumId w:val="42"/>
  </w:num>
  <w:num w:numId="58">
    <w:abstractNumId w:val="42"/>
  </w:num>
  <w:num w:numId="59">
    <w:abstractNumId w:val="45"/>
  </w:num>
  <w:num w:numId="60">
    <w:abstractNumId w:val="24"/>
  </w:num>
  <w:num w:numId="61">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3ED"/>
    <w:rsid w:val="00013024"/>
    <w:rsid w:val="00031C64"/>
    <w:rsid w:val="00035156"/>
    <w:rsid w:val="00043363"/>
    <w:rsid w:val="000511F8"/>
    <w:rsid w:val="00053F3D"/>
    <w:rsid w:val="00075842"/>
    <w:rsid w:val="0007661B"/>
    <w:rsid w:val="00084331"/>
    <w:rsid w:val="000857D6"/>
    <w:rsid w:val="000F73E7"/>
    <w:rsid w:val="00106C30"/>
    <w:rsid w:val="00110B65"/>
    <w:rsid w:val="0011101F"/>
    <w:rsid w:val="00125BC5"/>
    <w:rsid w:val="001453EB"/>
    <w:rsid w:val="0015002E"/>
    <w:rsid w:val="00155897"/>
    <w:rsid w:val="001656BC"/>
    <w:rsid w:val="00165E27"/>
    <w:rsid w:val="001661AC"/>
    <w:rsid w:val="001725E8"/>
    <w:rsid w:val="00180E34"/>
    <w:rsid w:val="0019258D"/>
    <w:rsid w:val="001A4568"/>
    <w:rsid w:val="001B3194"/>
    <w:rsid w:val="001B7F7D"/>
    <w:rsid w:val="001C3348"/>
    <w:rsid w:val="001D0A14"/>
    <w:rsid w:val="001D2590"/>
    <w:rsid w:val="001E01E3"/>
    <w:rsid w:val="001E07B2"/>
    <w:rsid w:val="001E17D8"/>
    <w:rsid w:val="001E26A0"/>
    <w:rsid w:val="001E53AF"/>
    <w:rsid w:val="001F2208"/>
    <w:rsid w:val="00200A8C"/>
    <w:rsid w:val="00224B74"/>
    <w:rsid w:val="0026136E"/>
    <w:rsid w:val="00272695"/>
    <w:rsid w:val="0028112D"/>
    <w:rsid w:val="00286848"/>
    <w:rsid w:val="002901A7"/>
    <w:rsid w:val="002A1736"/>
    <w:rsid w:val="002D2178"/>
    <w:rsid w:val="002D3451"/>
    <w:rsid w:val="002E1DF1"/>
    <w:rsid w:val="00305963"/>
    <w:rsid w:val="00325ACB"/>
    <w:rsid w:val="003316B6"/>
    <w:rsid w:val="00335116"/>
    <w:rsid w:val="003429E1"/>
    <w:rsid w:val="00344864"/>
    <w:rsid w:val="00356380"/>
    <w:rsid w:val="00373306"/>
    <w:rsid w:val="00383A47"/>
    <w:rsid w:val="0039166B"/>
    <w:rsid w:val="00392EAF"/>
    <w:rsid w:val="003A2605"/>
    <w:rsid w:val="003C31C6"/>
    <w:rsid w:val="003C44FB"/>
    <w:rsid w:val="003C6445"/>
    <w:rsid w:val="003D100E"/>
    <w:rsid w:val="00421BFC"/>
    <w:rsid w:val="004239E7"/>
    <w:rsid w:val="0043124B"/>
    <w:rsid w:val="00432E07"/>
    <w:rsid w:val="00437CC0"/>
    <w:rsid w:val="00441920"/>
    <w:rsid w:val="00466D54"/>
    <w:rsid w:val="00471C47"/>
    <w:rsid w:val="004723ED"/>
    <w:rsid w:val="00475795"/>
    <w:rsid w:val="0048357F"/>
    <w:rsid w:val="004961FF"/>
    <w:rsid w:val="004A2197"/>
    <w:rsid w:val="004B50C4"/>
    <w:rsid w:val="004C71ED"/>
    <w:rsid w:val="004E46C5"/>
    <w:rsid w:val="004F1927"/>
    <w:rsid w:val="004F1AEB"/>
    <w:rsid w:val="004F735D"/>
    <w:rsid w:val="005047DC"/>
    <w:rsid w:val="00512142"/>
    <w:rsid w:val="00516CC9"/>
    <w:rsid w:val="00535CA1"/>
    <w:rsid w:val="00553D4F"/>
    <w:rsid w:val="00555AC3"/>
    <w:rsid w:val="00570A7C"/>
    <w:rsid w:val="005824DF"/>
    <w:rsid w:val="00590AA9"/>
    <w:rsid w:val="00591E53"/>
    <w:rsid w:val="005944AC"/>
    <w:rsid w:val="0059592E"/>
    <w:rsid w:val="005C25B3"/>
    <w:rsid w:val="005D7503"/>
    <w:rsid w:val="005E528E"/>
    <w:rsid w:val="00606906"/>
    <w:rsid w:val="00627260"/>
    <w:rsid w:val="00637E25"/>
    <w:rsid w:val="00642C9D"/>
    <w:rsid w:val="00647B72"/>
    <w:rsid w:val="00652D79"/>
    <w:rsid w:val="0065438B"/>
    <w:rsid w:val="006946DC"/>
    <w:rsid w:val="006B7D1D"/>
    <w:rsid w:val="006D0C5C"/>
    <w:rsid w:val="006E6E38"/>
    <w:rsid w:val="006E73D3"/>
    <w:rsid w:val="006F4C58"/>
    <w:rsid w:val="00707C36"/>
    <w:rsid w:val="0072714D"/>
    <w:rsid w:val="0072731A"/>
    <w:rsid w:val="007311AB"/>
    <w:rsid w:val="00736196"/>
    <w:rsid w:val="0073664D"/>
    <w:rsid w:val="0074601E"/>
    <w:rsid w:val="00747881"/>
    <w:rsid w:val="007534B3"/>
    <w:rsid w:val="00755055"/>
    <w:rsid w:val="00771F74"/>
    <w:rsid w:val="007A3779"/>
    <w:rsid w:val="007A6600"/>
    <w:rsid w:val="007C0C14"/>
    <w:rsid w:val="007C3DD5"/>
    <w:rsid w:val="007E5113"/>
    <w:rsid w:val="00800172"/>
    <w:rsid w:val="008055C3"/>
    <w:rsid w:val="00825139"/>
    <w:rsid w:val="008267B8"/>
    <w:rsid w:val="00835056"/>
    <w:rsid w:val="00840AE4"/>
    <w:rsid w:val="00863346"/>
    <w:rsid w:val="00894CD6"/>
    <w:rsid w:val="008A02A3"/>
    <w:rsid w:val="008A332D"/>
    <w:rsid w:val="008E48E4"/>
    <w:rsid w:val="00901285"/>
    <w:rsid w:val="00907F44"/>
    <w:rsid w:val="00936D5B"/>
    <w:rsid w:val="00945D69"/>
    <w:rsid w:val="00975E35"/>
    <w:rsid w:val="00985F3E"/>
    <w:rsid w:val="00990653"/>
    <w:rsid w:val="00991835"/>
    <w:rsid w:val="00992A67"/>
    <w:rsid w:val="009A4512"/>
    <w:rsid w:val="009D1F55"/>
    <w:rsid w:val="009D2CB2"/>
    <w:rsid w:val="009D760D"/>
    <w:rsid w:val="009F4058"/>
    <w:rsid w:val="00A0577D"/>
    <w:rsid w:val="00A07B89"/>
    <w:rsid w:val="00A529A9"/>
    <w:rsid w:val="00A656E2"/>
    <w:rsid w:val="00A66B8F"/>
    <w:rsid w:val="00A726E8"/>
    <w:rsid w:val="00A754AD"/>
    <w:rsid w:val="00A83214"/>
    <w:rsid w:val="00A858EF"/>
    <w:rsid w:val="00A926A1"/>
    <w:rsid w:val="00A95A05"/>
    <w:rsid w:val="00AC1771"/>
    <w:rsid w:val="00AD24D5"/>
    <w:rsid w:val="00AD6F6D"/>
    <w:rsid w:val="00AE1C9B"/>
    <w:rsid w:val="00AE3F5D"/>
    <w:rsid w:val="00B00CFE"/>
    <w:rsid w:val="00B02BE6"/>
    <w:rsid w:val="00B05472"/>
    <w:rsid w:val="00B25964"/>
    <w:rsid w:val="00B32150"/>
    <w:rsid w:val="00B32F5E"/>
    <w:rsid w:val="00B46D37"/>
    <w:rsid w:val="00B543F8"/>
    <w:rsid w:val="00B5531F"/>
    <w:rsid w:val="00B6268A"/>
    <w:rsid w:val="00B63AD7"/>
    <w:rsid w:val="00B73D20"/>
    <w:rsid w:val="00B74A7F"/>
    <w:rsid w:val="00B83E0F"/>
    <w:rsid w:val="00B94421"/>
    <w:rsid w:val="00BA5FD1"/>
    <w:rsid w:val="00BA7F14"/>
    <w:rsid w:val="00BB3A1D"/>
    <w:rsid w:val="00BD3FFC"/>
    <w:rsid w:val="00BE65F4"/>
    <w:rsid w:val="00C0486F"/>
    <w:rsid w:val="00C06AF4"/>
    <w:rsid w:val="00C14316"/>
    <w:rsid w:val="00C143E4"/>
    <w:rsid w:val="00C17321"/>
    <w:rsid w:val="00C32B9F"/>
    <w:rsid w:val="00C4389F"/>
    <w:rsid w:val="00C623EA"/>
    <w:rsid w:val="00C7079B"/>
    <w:rsid w:val="00C758A3"/>
    <w:rsid w:val="00C75E28"/>
    <w:rsid w:val="00CB0118"/>
    <w:rsid w:val="00CB47E3"/>
    <w:rsid w:val="00CB74CF"/>
    <w:rsid w:val="00CE5A45"/>
    <w:rsid w:val="00CF2AE1"/>
    <w:rsid w:val="00D03AEA"/>
    <w:rsid w:val="00D047FA"/>
    <w:rsid w:val="00D2796D"/>
    <w:rsid w:val="00D30DC5"/>
    <w:rsid w:val="00D326EF"/>
    <w:rsid w:val="00D5601B"/>
    <w:rsid w:val="00D57BE9"/>
    <w:rsid w:val="00D73601"/>
    <w:rsid w:val="00D74918"/>
    <w:rsid w:val="00D7498B"/>
    <w:rsid w:val="00D83515"/>
    <w:rsid w:val="00D93D9C"/>
    <w:rsid w:val="00D94891"/>
    <w:rsid w:val="00DA5D79"/>
    <w:rsid w:val="00DB34FF"/>
    <w:rsid w:val="00DC1112"/>
    <w:rsid w:val="00DC3E9B"/>
    <w:rsid w:val="00DD0402"/>
    <w:rsid w:val="00DD6F75"/>
    <w:rsid w:val="00DE01D7"/>
    <w:rsid w:val="00DE0C31"/>
    <w:rsid w:val="00E057E8"/>
    <w:rsid w:val="00E12F32"/>
    <w:rsid w:val="00E15D1F"/>
    <w:rsid w:val="00E15EDB"/>
    <w:rsid w:val="00E220A0"/>
    <w:rsid w:val="00E25330"/>
    <w:rsid w:val="00E35C70"/>
    <w:rsid w:val="00E4080E"/>
    <w:rsid w:val="00E41E70"/>
    <w:rsid w:val="00E57BB6"/>
    <w:rsid w:val="00E62DDE"/>
    <w:rsid w:val="00E73D30"/>
    <w:rsid w:val="00EC33D2"/>
    <w:rsid w:val="00EE69E6"/>
    <w:rsid w:val="00EF197D"/>
    <w:rsid w:val="00F13F12"/>
    <w:rsid w:val="00F149F4"/>
    <w:rsid w:val="00F204EF"/>
    <w:rsid w:val="00F31001"/>
    <w:rsid w:val="00F36D7F"/>
    <w:rsid w:val="00F41E58"/>
    <w:rsid w:val="00F47DAE"/>
    <w:rsid w:val="00F53D5C"/>
    <w:rsid w:val="00F61F94"/>
    <w:rsid w:val="00F62B09"/>
    <w:rsid w:val="00F867E0"/>
    <w:rsid w:val="00FA0BF4"/>
    <w:rsid w:val="00FB4EBB"/>
    <w:rsid w:val="00FC1A47"/>
    <w:rsid w:val="00FC54E2"/>
    <w:rsid w:val="00FD3A19"/>
    <w:rsid w:val="00FD535B"/>
    <w:rsid w:val="00FD53DA"/>
    <w:rsid w:val="00FE0809"/>
    <w:rsid w:val="00FE1C7E"/>
    <w:rsid w:val="00FE26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5CFBE9A"/>
  <w15:docId w15:val="{81A5B1E9-D76E-4773-95FB-EA559D87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23EA"/>
    <w:pPr>
      <w:spacing w:line="360" w:lineRule="auto"/>
    </w:pPr>
    <w:rPr>
      <w:rFonts w:ascii="Verdana" w:hAnsi="Verdana"/>
    </w:rPr>
  </w:style>
  <w:style w:type="paragraph" w:styleId="berschrift1">
    <w:name w:val="heading 1"/>
    <w:basedOn w:val="Standard"/>
    <w:next w:val="Standard"/>
    <w:qFormat/>
    <w:rsid w:val="0028112D"/>
    <w:pPr>
      <w:keepNext/>
      <w:pageBreakBefore/>
      <w:numPr>
        <w:numId w:val="42"/>
      </w:numPr>
      <w:spacing w:before="360" w:after="360"/>
      <w:outlineLvl w:val="0"/>
    </w:pPr>
    <w:rPr>
      <w:rFonts w:ascii="Arial" w:hAnsi="Arial" w:cs="Arial"/>
      <w:b/>
      <w:bCs/>
      <w:kern w:val="32"/>
      <w:sz w:val="32"/>
      <w:szCs w:val="32"/>
    </w:rPr>
  </w:style>
  <w:style w:type="paragraph" w:styleId="berschrift2">
    <w:name w:val="heading 2"/>
    <w:basedOn w:val="Standard"/>
    <w:next w:val="Standard"/>
    <w:qFormat/>
    <w:rsid w:val="0028112D"/>
    <w:pPr>
      <w:keepNext/>
      <w:numPr>
        <w:ilvl w:val="1"/>
        <w:numId w:val="42"/>
      </w:numPr>
      <w:spacing w:before="240" w:after="120"/>
      <w:ind w:left="576"/>
      <w:outlineLvl w:val="1"/>
    </w:pPr>
    <w:rPr>
      <w:rFonts w:ascii="Arial" w:hAnsi="Arial" w:cs="Arial"/>
      <w:b/>
      <w:bCs/>
      <w:i/>
      <w:iCs/>
      <w:sz w:val="28"/>
      <w:szCs w:val="28"/>
    </w:rPr>
  </w:style>
  <w:style w:type="paragraph" w:styleId="berschrift3">
    <w:name w:val="heading 3"/>
    <w:basedOn w:val="Standard"/>
    <w:next w:val="Standard"/>
    <w:link w:val="berschrift3Zchn"/>
    <w:unhideWhenUsed/>
    <w:qFormat/>
    <w:rsid w:val="0028112D"/>
    <w:pPr>
      <w:keepNext/>
      <w:numPr>
        <w:ilvl w:val="2"/>
        <w:numId w:val="42"/>
      </w:numPr>
      <w:spacing w:before="240" w:after="60"/>
      <w:ind w:left="720"/>
      <w:outlineLvl w:val="2"/>
    </w:pPr>
    <w:rPr>
      <w:rFonts w:ascii="Arial" w:hAnsi="Arial"/>
      <w:b/>
      <w:bCs/>
      <w:sz w:val="26"/>
      <w:szCs w:val="26"/>
      <w:lang w:val="x-none" w:eastAsia="x-none"/>
    </w:rPr>
  </w:style>
  <w:style w:type="paragraph" w:styleId="berschrift4">
    <w:name w:val="heading 4"/>
    <w:basedOn w:val="Standard"/>
    <w:next w:val="Standard"/>
    <w:link w:val="berschrift4Zchn"/>
    <w:semiHidden/>
    <w:unhideWhenUsed/>
    <w:qFormat/>
    <w:rsid w:val="00B25964"/>
    <w:pPr>
      <w:keepNext/>
      <w:numPr>
        <w:ilvl w:val="3"/>
        <w:numId w:val="42"/>
      </w:numPr>
      <w:spacing w:before="240" w:after="60"/>
      <w:outlineLvl w:val="3"/>
    </w:pPr>
    <w:rPr>
      <w:rFonts w:ascii="Calibri" w:hAnsi="Calibri"/>
      <w:b/>
      <w:bCs/>
      <w:sz w:val="28"/>
      <w:szCs w:val="28"/>
      <w:lang w:val="x-none" w:eastAsia="x-none"/>
    </w:rPr>
  </w:style>
  <w:style w:type="paragraph" w:styleId="berschrift5">
    <w:name w:val="heading 5"/>
    <w:basedOn w:val="Standard"/>
    <w:next w:val="Standard"/>
    <w:link w:val="berschrift5Zchn"/>
    <w:semiHidden/>
    <w:unhideWhenUsed/>
    <w:qFormat/>
    <w:rsid w:val="00B25964"/>
    <w:pPr>
      <w:numPr>
        <w:ilvl w:val="4"/>
        <w:numId w:val="42"/>
      </w:numPr>
      <w:spacing w:before="240" w:after="60"/>
      <w:outlineLvl w:val="4"/>
    </w:pPr>
    <w:rPr>
      <w:rFonts w:ascii="Calibri" w:hAnsi="Calibri"/>
      <w:b/>
      <w:bCs/>
      <w:i/>
      <w:iCs/>
      <w:sz w:val="26"/>
      <w:szCs w:val="26"/>
      <w:lang w:val="x-none" w:eastAsia="x-none"/>
    </w:rPr>
  </w:style>
  <w:style w:type="paragraph" w:styleId="berschrift6">
    <w:name w:val="heading 6"/>
    <w:basedOn w:val="Standard"/>
    <w:next w:val="Standard"/>
    <w:link w:val="berschrift6Zchn"/>
    <w:semiHidden/>
    <w:unhideWhenUsed/>
    <w:qFormat/>
    <w:rsid w:val="00B25964"/>
    <w:pPr>
      <w:numPr>
        <w:ilvl w:val="5"/>
        <w:numId w:val="42"/>
      </w:numPr>
      <w:spacing w:before="240" w:after="60"/>
      <w:outlineLvl w:val="5"/>
    </w:pPr>
    <w:rPr>
      <w:rFonts w:ascii="Calibri" w:hAnsi="Calibri"/>
      <w:b/>
      <w:bCs/>
      <w:sz w:val="22"/>
      <w:szCs w:val="22"/>
      <w:lang w:val="x-none" w:eastAsia="x-none"/>
    </w:rPr>
  </w:style>
  <w:style w:type="paragraph" w:styleId="berschrift7">
    <w:name w:val="heading 7"/>
    <w:basedOn w:val="Standard"/>
    <w:next w:val="Standard"/>
    <w:link w:val="berschrift7Zchn"/>
    <w:semiHidden/>
    <w:unhideWhenUsed/>
    <w:qFormat/>
    <w:rsid w:val="00B25964"/>
    <w:pPr>
      <w:numPr>
        <w:ilvl w:val="6"/>
        <w:numId w:val="42"/>
      </w:numPr>
      <w:spacing w:before="240" w:after="60"/>
      <w:outlineLvl w:val="6"/>
    </w:pPr>
    <w:rPr>
      <w:rFonts w:ascii="Calibri" w:hAnsi="Calibri"/>
      <w:sz w:val="24"/>
      <w:szCs w:val="24"/>
      <w:lang w:val="x-none" w:eastAsia="x-none"/>
    </w:rPr>
  </w:style>
  <w:style w:type="paragraph" w:styleId="berschrift8">
    <w:name w:val="heading 8"/>
    <w:basedOn w:val="Standard"/>
    <w:next w:val="Standard"/>
    <w:link w:val="berschrift8Zchn"/>
    <w:semiHidden/>
    <w:unhideWhenUsed/>
    <w:qFormat/>
    <w:rsid w:val="00B25964"/>
    <w:pPr>
      <w:numPr>
        <w:ilvl w:val="7"/>
        <w:numId w:val="42"/>
      </w:numPr>
      <w:spacing w:before="240" w:after="60"/>
      <w:outlineLvl w:val="7"/>
    </w:pPr>
    <w:rPr>
      <w:rFonts w:ascii="Calibri" w:hAnsi="Calibri"/>
      <w:i/>
      <w:iCs/>
      <w:sz w:val="24"/>
      <w:szCs w:val="24"/>
      <w:lang w:val="x-none" w:eastAsia="x-none"/>
    </w:rPr>
  </w:style>
  <w:style w:type="paragraph" w:styleId="berschrift9">
    <w:name w:val="heading 9"/>
    <w:basedOn w:val="Standard"/>
    <w:next w:val="Standard"/>
    <w:link w:val="berschrift9Zchn"/>
    <w:semiHidden/>
    <w:unhideWhenUsed/>
    <w:qFormat/>
    <w:rsid w:val="00B25964"/>
    <w:pPr>
      <w:numPr>
        <w:ilvl w:val="8"/>
        <w:numId w:val="42"/>
      </w:numPr>
      <w:spacing w:before="240" w:after="60"/>
      <w:outlineLvl w:val="8"/>
    </w:pPr>
    <w:rPr>
      <w:rFonts w:ascii="Cambria" w:hAnsi="Cambria"/>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DIVDEITMitarbeiter">
    <w:name w:val="VDIVDE IT Mitarbeiter"/>
    <w:basedOn w:val="Standard"/>
    <w:next w:val="Standard"/>
    <w:rPr>
      <w:sz w:val="24"/>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itel">
    <w:name w:val="Title"/>
    <w:basedOn w:val="Standard"/>
    <w:qFormat/>
    <w:pPr>
      <w:jc w:val="center"/>
    </w:pPr>
    <w:rPr>
      <w:rFonts w:cs="Arial"/>
      <w:b/>
      <w:bCs/>
      <w:sz w:val="24"/>
    </w:rPr>
  </w:style>
  <w:style w:type="paragraph" w:customStyle="1" w:styleId="Struktur">
    <w:name w:val="Struktur"/>
    <w:basedOn w:val="Standard"/>
    <w:next w:val="Struktur-Liste"/>
    <w:pPr>
      <w:numPr>
        <w:numId w:val="1"/>
      </w:numPr>
      <w:tabs>
        <w:tab w:val="left" w:pos="567"/>
      </w:tabs>
      <w:spacing w:before="240" w:after="120"/>
    </w:pPr>
    <w:rPr>
      <w:b/>
      <w:snapToGrid w:val="0"/>
    </w:rPr>
  </w:style>
  <w:style w:type="paragraph" w:customStyle="1" w:styleId="Struktur-Liste">
    <w:name w:val="Struktur-Liste"/>
    <w:basedOn w:val="Standard"/>
    <w:pPr>
      <w:numPr>
        <w:numId w:val="2"/>
      </w:numPr>
      <w:tabs>
        <w:tab w:val="left" w:pos="851"/>
      </w:tabs>
      <w:spacing w:after="120"/>
    </w:pPr>
  </w:style>
  <w:style w:type="paragraph" w:styleId="Textkrper-Zeileneinzug">
    <w:name w:val="Body Text Indent"/>
    <w:basedOn w:val="Standard"/>
    <w:pPr>
      <w:ind w:left="142" w:hanging="142"/>
    </w:pPr>
  </w:style>
  <w:style w:type="character" w:styleId="Kommentarzeichen">
    <w:name w:val="annotation reference"/>
    <w:semiHidden/>
    <w:rsid w:val="005E528E"/>
    <w:rPr>
      <w:sz w:val="16"/>
      <w:szCs w:val="16"/>
    </w:rPr>
  </w:style>
  <w:style w:type="paragraph" w:styleId="Kommentartext">
    <w:name w:val="annotation text"/>
    <w:basedOn w:val="Standard"/>
    <w:semiHidden/>
    <w:rsid w:val="005E528E"/>
  </w:style>
  <w:style w:type="paragraph" w:styleId="Kommentarthema">
    <w:name w:val="annotation subject"/>
    <w:basedOn w:val="Kommentartext"/>
    <w:next w:val="Kommentartext"/>
    <w:semiHidden/>
    <w:rsid w:val="005E528E"/>
    <w:rPr>
      <w:b/>
      <w:bCs/>
    </w:rPr>
  </w:style>
  <w:style w:type="paragraph" w:styleId="Sprechblasentext">
    <w:name w:val="Balloon Text"/>
    <w:basedOn w:val="Standard"/>
    <w:semiHidden/>
    <w:rsid w:val="005E528E"/>
    <w:rPr>
      <w:rFonts w:ascii="Tahoma" w:hAnsi="Tahoma" w:cs="Tahoma"/>
      <w:sz w:val="16"/>
      <w:szCs w:val="16"/>
    </w:rPr>
  </w:style>
  <w:style w:type="character" w:customStyle="1" w:styleId="berschrift3Zchn">
    <w:name w:val="Überschrift 3 Zchn"/>
    <w:link w:val="berschrift3"/>
    <w:rsid w:val="0028112D"/>
    <w:rPr>
      <w:rFonts w:ascii="Arial" w:hAnsi="Arial"/>
      <w:b/>
      <w:bCs/>
      <w:sz w:val="26"/>
      <w:szCs w:val="26"/>
      <w:lang w:val="x-none" w:eastAsia="x-none"/>
    </w:rPr>
  </w:style>
  <w:style w:type="character" w:customStyle="1" w:styleId="berschrift4Zchn">
    <w:name w:val="Überschrift 4 Zchn"/>
    <w:link w:val="berschrift4"/>
    <w:semiHidden/>
    <w:rsid w:val="00B25964"/>
    <w:rPr>
      <w:rFonts w:ascii="Calibri" w:hAnsi="Calibri"/>
      <w:b/>
      <w:bCs/>
      <w:sz w:val="28"/>
      <w:szCs w:val="28"/>
      <w:lang w:val="x-none" w:eastAsia="x-none"/>
    </w:rPr>
  </w:style>
  <w:style w:type="character" w:customStyle="1" w:styleId="berschrift5Zchn">
    <w:name w:val="Überschrift 5 Zchn"/>
    <w:link w:val="berschrift5"/>
    <w:semiHidden/>
    <w:rsid w:val="00B25964"/>
    <w:rPr>
      <w:rFonts w:ascii="Calibri" w:hAnsi="Calibri"/>
      <w:b/>
      <w:bCs/>
      <w:i/>
      <w:iCs/>
      <w:sz w:val="26"/>
      <w:szCs w:val="26"/>
      <w:lang w:val="x-none" w:eastAsia="x-none"/>
    </w:rPr>
  </w:style>
  <w:style w:type="character" w:customStyle="1" w:styleId="berschrift6Zchn">
    <w:name w:val="Überschrift 6 Zchn"/>
    <w:link w:val="berschrift6"/>
    <w:semiHidden/>
    <w:rsid w:val="00B25964"/>
    <w:rPr>
      <w:rFonts w:ascii="Calibri" w:hAnsi="Calibri"/>
      <w:b/>
      <w:bCs/>
      <w:sz w:val="22"/>
      <w:szCs w:val="22"/>
      <w:lang w:val="x-none" w:eastAsia="x-none"/>
    </w:rPr>
  </w:style>
  <w:style w:type="character" w:customStyle="1" w:styleId="berschrift7Zchn">
    <w:name w:val="Überschrift 7 Zchn"/>
    <w:link w:val="berschrift7"/>
    <w:semiHidden/>
    <w:rsid w:val="00B25964"/>
    <w:rPr>
      <w:rFonts w:ascii="Calibri" w:hAnsi="Calibri"/>
      <w:sz w:val="24"/>
      <w:szCs w:val="24"/>
      <w:lang w:val="x-none" w:eastAsia="x-none"/>
    </w:rPr>
  </w:style>
  <w:style w:type="character" w:customStyle="1" w:styleId="berschrift8Zchn">
    <w:name w:val="Überschrift 8 Zchn"/>
    <w:link w:val="berschrift8"/>
    <w:semiHidden/>
    <w:rsid w:val="00B25964"/>
    <w:rPr>
      <w:rFonts w:ascii="Calibri" w:hAnsi="Calibri"/>
      <w:i/>
      <w:iCs/>
      <w:sz w:val="24"/>
      <w:szCs w:val="24"/>
      <w:lang w:val="x-none" w:eastAsia="x-none"/>
    </w:rPr>
  </w:style>
  <w:style w:type="character" w:customStyle="1" w:styleId="berschrift9Zchn">
    <w:name w:val="Überschrift 9 Zchn"/>
    <w:link w:val="berschrift9"/>
    <w:semiHidden/>
    <w:rsid w:val="00B25964"/>
    <w:rPr>
      <w:rFonts w:ascii="Cambria" w:hAnsi="Cambria"/>
      <w:sz w:val="22"/>
      <w:szCs w:val="22"/>
      <w:lang w:val="x-none" w:eastAsia="x-none"/>
    </w:rPr>
  </w:style>
  <w:style w:type="paragraph" w:styleId="Dokumentstruktur">
    <w:name w:val="Document Map"/>
    <w:basedOn w:val="Standard"/>
    <w:link w:val="DokumentstrukturZchn"/>
    <w:rsid w:val="00FD535B"/>
    <w:rPr>
      <w:rFonts w:ascii="Tahoma" w:hAnsi="Tahoma" w:cs="Tahoma"/>
      <w:sz w:val="16"/>
      <w:szCs w:val="16"/>
    </w:rPr>
  </w:style>
  <w:style w:type="character" w:customStyle="1" w:styleId="DokumentstrukturZchn">
    <w:name w:val="Dokumentstruktur Zchn"/>
    <w:link w:val="Dokumentstruktur"/>
    <w:rsid w:val="00FD535B"/>
    <w:rPr>
      <w:rFonts w:ascii="Tahoma" w:hAnsi="Tahoma" w:cs="Tahoma"/>
      <w:sz w:val="16"/>
      <w:szCs w:val="16"/>
      <w:lang w:eastAsia="de-DE"/>
    </w:rPr>
  </w:style>
  <w:style w:type="character" w:styleId="Hyperlink">
    <w:name w:val="Hyperlink"/>
    <w:aliases w:val="IT Hyperlink"/>
    <w:uiPriority w:val="99"/>
    <w:rsid w:val="00D2796D"/>
    <w:rPr>
      <w:color w:val="0000FF"/>
      <w:u w:val="single"/>
    </w:rPr>
  </w:style>
  <w:style w:type="paragraph" w:styleId="Verzeichnis1">
    <w:name w:val="toc 1"/>
    <w:aliases w:val="IT Verzeichnis 1"/>
    <w:basedOn w:val="Standard"/>
    <w:next w:val="Standard"/>
    <w:uiPriority w:val="39"/>
    <w:rsid w:val="00D2796D"/>
    <w:pPr>
      <w:suppressAutoHyphens/>
      <w:spacing w:before="120" w:after="120"/>
    </w:pPr>
    <w:rPr>
      <w:rFonts w:ascii="Times New Roman" w:hAnsi="Times New Roman"/>
      <w:b/>
      <w:bCs/>
      <w:caps/>
      <w:lang w:eastAsia="ar-SA"/>
    </w:rPr>
  </w:style>
  <w:style w:type="paragraph" w:styleId="Verzeichnis2">
    <w:name w:val="toc 2"/>
    <w:aliases w:val="IT Verzeichnis 2"/>
    <w:basedOn w:val="Standard"/>
    <w:next w:val="Standard"/>
    <w:uiPriority w:val="39"/>
    <w:rsid w:val="00D2796D"/>
    <w:pPr>
      <w:suppressAutoHyphens/>
      <w:ind w:left="240"/>
    </w:pPr>
    <w:rPr>
      <w:rFonts w:ascii="Times New Roman" w:hAnsi="Times New Roman"/>
      <w:smallCaps/>
      <w:lang w:eastAsia="ar-SA"/>
    </w:rPr>
  </w:style>
  <w:style w:type="paragraph" w:styleId="Verzeichnis3">
    <w:name w:val="toc 3"/>
    <w:aliases w:val="IT Verzeichnis 3"/>
    <w:basedOn w:val="Standard"/>
    <w:next w:val="Standard"/>
    <w:uiPriority w:val="39"/>
    <w:rsid w:val="00D2796D"/>
    <w:pPr>
      <w:suppressAutoHyphens/>
      <w:ind w:left="480"/>
    </w:pPr>
    <w:rPr>
      <w:rFonts w:ascii="Times New Roman" w:hAnsi="Times New Roman"/>
      <w:i/>
      <w:iCs/>
      <w:lang w:eastAsia="ar-SA"/>
    </w:rPr>
  </w:style>
  <w:style w:type="paragraph" w:customStyle="1" w:styleId="Standard-Antrag">
    <w:name w:val="Standard-Antrag"/>
    <w:basedOn w:val="Standard"/>
    <w:rsid w:val="00356380"/>
    <w:pPr>
      <w:suppressAutoHyphens/>
      <w:spacing w:after="120"/>
    </w:pPr>
    <w:rPr>
      <w:szCs w:val="24"/>
      <w:lang w:eastAsia="ar-SA"/>
    </w:rPr>
  </w:style>
  <w:style w:type="paragraph" w:styleId="Funotentext">
    <w:name w:val="footnote text"/>
    <w:aliases w:val="IT Fußnotentext"/>
    <w:basedOn w:val="Standard"/>
    <w:link w:val="FunotentextZchn"/>
    <w:unhideWhenUsed/>
    <w:rsid w:val="00E15D1F"/>
    <w:pPr>
      <w:spacing w:line="240" w:lineRule="auto"/>
    </w:pPr>
    <w:rPr>
      <w:rFonts w:ascii="Calibri" w:eastAsia="Calibri" w:hAnsi="Calibri"/>
      <w:lang w:eastAsia="en-US"/>
    </w:rPr>
  </w:style>
  <w:style w:type="character" w:customStyle="1" w:styleId="FunotentextZchn">
    <w:name w:val="Fußnotentext Zchn"/>
    <w:aliases w:val="IT Fußnotentext Zchn"/>
    <w:link w:val="Funotentext"/>
    <w:rsid w:val="00E15D1F"/>
    <w:rPr>
      <w:rFonts w:ascii="Calibri" w:eastAsia="Calibri" w:hAnsi="Calibri"/>
      <w:lang w:eastAsia="en-US"/>
    </w:rPr>
  </w:style>
  <w:style w:type="character" w:styleId="Funotenzeichen">
    <w:name w:val="footnote reference"/>
    <w:aliases w:val="IT Fußnotenzeichen"/>
    <w:unhideWhenUsed/>
    <w:rsid w:val="00E15D1F"/>
    <w:rPr>
      <w:vertAlign w:val="superscript"/>
    </w:rPr>
  </w:style>
  <w:style w:type="character" w:customStyle="1" w:styleId="FuzeileZchn">
    <w:name w:val="Fußzeile Zchn"/>
    <w:link w:val="Fuzeile"/>
    <w:uiPriority w:val="99"/>
    <w:rsid w:val="00471C47"/>
    <w:rPr>
      <w:rFonts w:ascii="Verdana" w:hAnsi="Verdana"/>
      <w:sz w:val="22"/>
      <w:lang w:eastAsia="de-DE"/>
    </w:rPr>
  </w:style>
  <w:style w:type="character" w:customStyle="1" w:styleId="apple-style-span">
    <w:name w:val="apple-style-span"/>
    <w:basedOn w:val="Absatz-Standardschriftart"/>
    <w:rsid w:val="00512142"/>
  </w:style>
  <w:style w:type="paragraph" w:styleId="Beschriftung">
    <w:name w:val="caption"/>
    <w:basedOn w:val="Standard"/>
    <w:next w:val="Standard"/>
    <w:unhideWhenUsed/>
    <w:qFormat/>
    <w:rsid w:val="00075842"/>
    <w:rPr>
      <w:b/>
      <w:bCs/>
    </w:rPr>
  </w:style>
  <w:style w:type="paragraph" w:styleId="Listenabsatz">
    <w:name w:val="List Paragraph"/>
    <w:basedOn w:val="Standard"/>
    <w:uiPriority w:val="34"/>
    <w:qFormat/>
    <w:rsid w:val="0028112D"/>
    <w:pPr>
      <w:ind w:left="708"/>
    </w:pPr>
    <w:rPr>
      <w:rFonts w:ascii="Arial" w:hAnsi="Arial"/>
    </w:rPr>
  </w:style>
  <w:style w:type="character" w:styleId="Hervorhebung">
    <w:name w:val="Emphasis"/>
    <w:basedOn w:val="Absatz-Standardschriftart"/>
    <w:qFormat/>
    <w:rsid w:val="0028112D"/>
    <w:rPr>
      <w:i/>
      <w:iCs/>
    </w:rPr>
  </w:style>
  <w:style w:type="paragraph" w:styleId="Inhaltsverzeichnisberschrift">
    <w:name w:val="TOC Heading"/>
    <w:basedOn w:val="berschrift1"/>
    <w:next w:val="Standard"/>
    <w:uiPriority w:val="39"/>
    <w:unhideWhenUsed/>
    <w:qFormat/>
    <w:rsid w:val="0028112D"/>
    <w:pPr>
      <w:keepLines/>
      <w:pageBreakBefore w:val="0"/>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styleId="Buchtitel">
    <w:name w:val="Book Title"/>
    <w:basedOn w:val="Absatz-Standardschriftart"/>
    <w:uiPriority w:val="33"/>
    <w:qFormat/>
    <w:rsid w:val="0028112D"/>
    <w:rPr>
      <w:rFonts w:ascii="Arial" w:hAnsi="Arial"/>
      <w:b/>
      <w:bCs/>
      <w:smallCaps/>
      <w:spacing w:val="5"/>
    </w:rPr>
  </w:style>
  <w:style w:type="paragraph" w:customStyle="1" w:styleId="ITberschriftAohneNr">
    <w:name w:val="IT Überschrift A ohne Nr."/>
    <w:next w:val="Standard"/>
    <w:rsid w:val="0028112D"/>
    <w:pPr>
      <w:spacing w:before="480" w:after="320"/>
      <w:contextualSpacing/>
    </w:pPr>
    <w:rPr>
      <w:rFonts w:ascii="Arial" w:hAnsi="Arial"/>
      <w:b/>
      <w:sz w:val="32"/>
    </w:rPr>
  </w:style>
  <w:style w:type="table" w:styleId="Tabellenraster">
    <w:name w:val="Table Grid"/>
    <w:basedOn w:val="NormaleTabelle"/>
    <w:uiPriority w:val="59"/>
    <w:rsid w:val="00894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ext">
    <w:name w:val="Standardtext"/>
    <w:basedOn w:val="Standard"/>
    <w:link w:val="StandardtextZchn"/>
    <w:qFormat/>
    <w:rsid w:val="002D2178"/>
    <w:pPr>
      <w:spacing w:after="120"/>
      <w:jc w:val="both"/>
    </w:pPr>
    <w:rPr>
      <w:rFonts w:ascii="Arial" w:hAnsi="Arial" w:cs="Arial"/>
    </w:rPr>
  </w:style>
  <w:style w:type="character" w:customStyle="1" w:styleId="StandardtextZchn">
    <w:name w:val="Standardtext Zchn"/>
    <w:basedOn w:val="Absatz-Standardschriftart"/>
    <w:link w:val="Standardtext"/>
    <w:rsid w:val="002D2178"/>
    <w:rPr>
      <w:rFonts w:ascii="Arial" w:hAnsi="Arial" w:cs="Arial"/>
    </w:rPr>
  </w:style>
  <w:style w:type="paragraph" w:customStyle="1" w:styleId="ITberschrift1">
    <w:name w:val="IT Überschrift 1"/>
    <w:next w:val="Standard"/>
    <w:link w:val="ITberschrift1ZchnZchn"/>
    <w:qFormat/>
    <w:rsid w:val="002D2178"/>
    <w:pPr>
      <w:pageBreakBefore/>
      <w:widowControl w:val="0"/>
      <w:numPr>
        <w:numId w:val="50"/>
      </w:numPr>
      <w:spacing w:after="320"/>
      <w:outlineLvl w:val="0"/>
    </w:pPr>
    <w:rPr>
      <w:rFonts w:ascii="Arial" w:hAnsi="Arial"/>
      <w:b/>
      <w:sz w:val="32"/>
    </w:rPr>
  </w:style>
  <w:style w:type="character" w:customStyle="1" w:styleId="ITberschrift1ZchnZchn">
    <w:name w:val="IT Überschrift 1 Zchn Zchn"/>
    <w:basedOn w:val="Absatz-Standardschriftart"/>
    <w:link w:val="ITberschrift1"/>
    <w:rsid w:val="002D2178"/>
    <w:rPr>
      <w:rFonts w:ascii="Arial" w:hAnsi="Arial"/>
      <w:b/>
      <w:sz w:val="32"/>
    </w:rPr>
  </w:style>
  <w:style w:type="paragraph" w:customStyle="1" w:styleId="ITberschrift11">
    <w:name w:val="IT Überschrift 1.1"/>
    <w:next w:val="Standard"/>
    <w:link w:val="ITberschrift11Zchn"/>
    <w:qFormat/>
    <w:rsid w:val="002D2178"/>
    <w:pPr>
      <w:keepNext/>
      <w:numPr>
        <w:ilvl w:val="1"/>
        <w:numId w:val="50"/>
      </w:numPr>
      <w:spacing w:before="180" w:after="120"/>
      <w:outlineLvl w:val="1"/>
    </w:pPr>
    <w:rPr>
      <w:rFonts w:ascii="Arial" w:hAnsi="Arial"/>
      <w:b/>
      <w:sz w:val="24"/>
    </w:rPr>
  </w:style>
  <w:style w:type="paragraph" w:customStyle="1" w:styleId="ITberschrift111">
    <w:name w:val="IT Überschrift 1.1.1"/>
    <w:next w:val="Standard"/>
    <w:qFormat/>
    <w:rsid w:val="002D2178"/>
    <w:pPr>
      <w:numPr>
        <w:ilvl w:val="2"/>
        <w:numId w:val="50"/>
      </w:numPr>
      <w:spacing w:before="160" w:after="120" w:line="280" w:lineRule="exact"/>
      <w:outlineLvl w:val="2"/>
    </w:pPr>
    <w:rPr>
      <w:rFonts w:ascii="Arial" w:hAnsi="Arial"/>
      <w:b/>
    </w:rPr>
  </w:style>
  <w:style w:type="paragraph" w:customStyle="1" w:styleId="Aufzhlung">
    <w:name w:val="Aufzählung"/>
    <w:basedOn w:val="Listenabsatz"/>
    <w:rsid w:val="00D93D9C"/>
    <w:pPr>
      <w:numPr>
        <w:numId w:val="51"/>
      </w:numPr>
      <w:spacing w:after="100"/>
      <w:jc w:val="both"/>
    </w:pPr>
    <w:rPr>
      <w:rFonts w:cs="Arial"/>
    </w:rPr>
  </w:style>
  <w:style w:type="paragraph" w:customStyle="1" w:styleId="AufzhlungimText">
    <w:name w:val="Aufzählung im Text"/>
    <w:basedOn w:val="Aufzhlung"/>
    <w:link w:val="AufzhlungimTextZchn"/>
    <w:qFormat/>
    <w:rsid w:val="00D93D9C"/>
    <w:pPr>
      <w:numPr>
        <w:numId w:val="0"/>
      </w:numPr>
    </w:pPr>
  </w:style>
  <w:style w:type="character" w:customStyle="1" w:styleId="AufzhlungimTextZchn">
    <w:name w:val="Aufzählung im Text Zchn"/>
    <w:basedOn w:val="Absatz-Standardschriftart"/>
    <w:link w:val="AufzhlungimText"/>
    <w:rsid w:val="00D93D9C"/>
    <w:rPr>
      <w:rFonts w:ascii="Arial" w:hAnsi="Arial" w:cs="Arial"/>
    </w:rPr>
  </w:style>
  <w:style w:type="character" w:customStyle="1" w:styleId="ITberschrift11Zchn">
    <w:name w:val="IT Überschrift 1.1 Zchn"/>
    <w:basedOn w:val="Absatz-Standardschriftart"/>
    <w:link w:val="ITberschrift11"/>
    <w:rsid w:val="00E73D30"/>
    <w:rPr>
      <w:rFonts w:ascii="Arial" w:hAnsi="Arial"/>
      <w:b/>
      <w:sz w:val="24"/>
    </w:rPr>
  </w:style>
  <w:style w:type="paragraph" w:styleId="berarbeitung">
    <w:name w:val="Revision"/>
    <w:hidden/>
    <w:uiPriority w:val="99"/>
    <w:semiHidden/>
    <w:rsid w:val="005C25B3"/>
    <w:rPr>
      <w:rFonts w:ascii="Verdana" w:hAnsi="Verdana"/>
    </w:rPr>
  </w:style>
  <w:style w:type="paragraph" w:customStyle="1" w:styleId="Tabellentext">
    <w:name w:val="Tabellentext"/>
    <w:basedOn w:val="Standard"/>
    <w:link w:val="TabellentextZchn"/>
    <w:qFormat/>
    <w:rsid w:val="000511F8"/>
    <w:pPr>
      <w:spacing w:line="300" w:lineRule="exact"/>
    </w:pPr>
    <w:rPr>
      <w:rFonts w:ascii="Arial" w:hAnsi="Arial" w:cs="Arial"/>
    </w:rPr>
  </w:style>
  <w:style w:type="character" w:customStyle="1" w:styleId="TabellentextZchn">
    <w:name w:val="Tabellentext Zchn"/>
    <w:basedOn w:val="Absatz-Standardschriftart"/>
    <w:link w:val="Tabellentext"/>
    <w:rsid w:val="000511F8"/>
    <w:rPr>
      <w:rFonts w:ascii="Arial" w:hAnsi="Arial" w:cs="Arial"/>
    </w:rPr>
  </w:style>
  <w:style w:type="paragraph" w:customStyle="1" w:styleId="ITStandard">
    <w:name w:val="IT Standard"/>
    <w:link w:val="ITStandardZchn"/>
    <w:qFormat/>
    <w:rsid w:val="004B50C4"/>
    <w:pPr>
      <w:spacing w:line="276" w:lineRule="auto"/>
    </w:pPr>
    <w:rPr>
      <w:rFonts w:ascii="Arial" w:hAnsi="Arial"/>
    </w:rPr>
  </w:style>
  <w:style w:type="character" w:customStyle="1" w:styleId="ITStandardZchn">
    <w:name w:val="IT Standard Zchn"/>
    <w:basedOn w:val="Absatz-Standardschriftart"/>
    <w:link w:val="ITStandard"/>
    <w:rsid w:val="004B50C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renberg\.atlassian-companion\31ef5e3a-8a04-44cb-bdf4-c37d26ef3046\Gesamtvorhabensbeschreib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3E0D6-F05F-4336-A83E-BC81A2F7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Gesamtvorhabensbeschreibung</Template>
  <TotalTime>0</TotalTime>
  <Pages>7</Pages>
  <Words>1601</Words>
  <Characters>10090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Vorhabensbeschreibung</vt:lpstr>
    </vt:vector>
  </TitlesOfParts>
  <Company>VDIVDE</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Vorhabensbeschreibung</dc:title>
  <dc:creator>Ehrenberg-Silies, Simone</dc:creator>
  <cp:lastModifiedBy>Wüstehube, David</cp:lastModifiedBy>
  <cp:revision>2</cp:revision>
  <cp:lastPrinted>2011-07-25T12:53:00Z</cp:lastPrinted>
  <dcterms:created xsi:type="dcterms:W3CDTF">2021-06-23T07:19:00Z</dcterms:created>
  <dcterms:modified xsi:type="dcterms:W3CDTF">2021-06-23T07:19:00Z</dcterms:modified>
</cp:coreProperties>
</file>